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3582A">
      <w:pPr>
        <w:ind w:left="142"/>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6731"/>
      </w:tblGrid>
      <w:tr w:rsidR="0023582A" w:rsidTr="0023582A">
        <w:trPr>
          <w:jc w:val="center"/>
        </w:trPr>
        <w:tc>
          <w:tcPr>
            <w:tcW w:w="1913" w:type="dxa"/>
            <w:tcBorders>
              <w:right w:val="single" w:sz="4" w:space="0" w:color="auto"/>
            </w:tcBorders>
            <w:vAlign w:val="center"/>
          </w:tcPr>
          <w:p w:rsidR="0023582A" w:rsidRDefault="0023582A" w:rsidP="005C7F6B">
            <w:pPr>
              <w:jc w:val="center"/>
            </w:pPr>
            <w:r>
              <w:rPr>
                <w:noProof/>
                <w:lang w:eastAsia="pt-BR"/>
              </w:rPr>
              <w:drawing>
                <wp:inline distT="0" distB="0" distL="0" distR="0">
                  <wp:extent cx="1805049" cy="879385"/>
                  <wp:effectExtent l="0" t="0" r="508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srcRect l="15344" t="14744" r="70899" b="73336"/>
                          <a:stretch/>
                        </pic:blipFill>
                        <pic:spPr bwMode="auto">
                          <a:xfrm>
                            <a:off x="0" y="0"/>
                            <a:ext cx="1833671" cy="893329"/>
                          </a:xfrm>
                          <a:prstGeom prst="rect">
                            <a:avLst/>
                          </a:prstGeom>
                          <a:ln>
                            <a:noFill/>
                          </a:ln>
                          <a:extLst>
                            <a:ext uri="{53640926-AAD7-44D8-BBD7-CCE9431645EC}">
                              <a14:shadowObscured xmlns:a14="http://schemas.microsoft.com/office/drawing/2010/main"/>
                            </a:ext>
                          </a:extLst>
                        </pic:spPr>
                      </pic:pic>
                    </a:graphicData>
                  </a:graphic>
                </wp:inline>
              </w:drawing>
            </w:r>
          </w:p>
        </w:tc>
        <w:tc>
          <w:tcPr>
            <w:tcW w:w="6731" w:type="dxa"/>
            <w:tcBorders>
              <w:left w:val="single" w:sz="4" w:space="0" w:color="auto"/>
            </w:tcBorders>
          </w:tcPr>
          <w:p w:rsidR="0023582A" w:rsidRPr="0023582A" w:rsidRDefault="0023582A" w:rsidP="0023582A">
            <w:pPr>
              <w:pStyle w:val="Ttulo3"/>
              <w:outlineLvl w:val="2"/>
              <w:rPr>
                <w:rFonts w:ascii="Helvetica" w:hAnsi="Helvetica" w:cs="Helvetica"/>
                <w:b w:val="0"/>
                <w:sz w:val="56"/>
                <w:lang w:eastAsia="pt-BR"/>
              </w:rPr>
            </w:pPr>
            <w:r w:rsidRPr="0023582A">
              <w:rPr>
                <w:b w:val="0"/>
                <w:lang w:eastAsia="pt-BR"/>
              </w:rPr>
              <w:t xml:space="preserve">Ensino </w:t>
            </w:r>
            <w:r w:rsidR="006B4B7D">
              <w:rPr>
                <w:b w:val="0"/>
                <w:lang w:eastAsia="pt-BR"/>
              </w:rPr>
              <w:t>Fundamental</w:t>
            </w:r>
            <w:r w:rsidR="006744C7">
              <w:rPr>
                <w:b w:val="0"/>
                <w:lang w:eastAsia="pt-BR"/>
              </w:rPr>
              <w:t xml:space="preserve"> </w:t>
            </w:r>
            <w:r w:rsidR="006B4B7D">
              <w:rPr>
                <w:b w:val="0"/>
                <w:lang w:eastAsia="pt-BR"/>
              </w:rPr>
              <w:t xml:space="preserve">II </w:t>
            </w:r>
            <w:r w:rsidRPr="0023582A">
              <w:rPr>
                <w:b w:val="0"/>
                <w:lang w:eastAsia="pt-BR"/>
              </w:rPr>
              <w:t xml:space="preserve">– </w:t>
            </w:r>
            <w:r w:rsidR="005C7F6B">
              <w:rPr>
                <w:b w:val="0"/>
                <w:lang w:eastAsia="pt-BR"/>
              </w:rPr>
              <w:t>6</w:t>
            </w:r>
            <w:r w:rsidRPr="0023582A">
              <w:rPr>
                <w:b w:val="0"/>
                <w:lang w:eastAsia="pt-BR"/>
              </w:rPr>
              <w:t>º ano</w:t>
            </w:r>
            <w:r w:rsidRPr="0023582A">
              <w:rPr>
                <w:b w:val="0"/>
                <w:lang w:eastAsia="pt-BR"/>
              </w:rPr>
              <w:br/>
            </w:r>
            <w:r w:rsidR="006B4B7D">
              <w:rPr>
                <w:rFonts w:ascii="Helvetica" w:hAnsi="Helvetica" w:cs="Helvetica"/>
                <w:b w:val="0"/>
                <w:sz w:val="56"/>
              </w:rPr>
              <w:t>Cidades</w:t>
            </w:r>
            <w:r w:rsidR="00425484">
              <w:rPr>
                <w:rFonts w:ascii="Helvetica" w:hAnsi="Helvetica" w:cs="Helvetica"/>
                <w:b w:val="0"/>
                <w:sz w:val="56"/>
              </w:rPr>
              <w:t>: Ocupação e Saneamento</w:t>
            </w:r>
          </w:p>
          <w:p w:rsidR="0023582A" w:rsidRPr="00B1477D" w:rsidRDefault="006744C7" w:rsidP="00CD2826">
            <w:pPr>
              <w:pStyle w:val="Ttulo2"/>
              <w:outlineLvl w:val="1"/>
            </w:pPr>
            <w:r>
              <w:rPr>
                <w:sz w:val="28"/>
                <w:lang w:eastAsia="pt-BR"/>
              </w:rPr>
              <w:t xml:space="preserve">Aprofundamento de conceitos sobre a importância </w:t>
            </w:r>
            <w:r w:rsidR="00CD2826">
              <w:rPr>
                <w:sz w:val="28"/>
                <w:lang w:eastAsia="pt-BR"/>
              </w:rPr>
              <w:t>de algumas medidas</w:t>
            </w:r>
            <w:r>
              <w:rPr>
                <w:sz w:val="28"/>
                <w:lang w:eastAsia="pt-BR"/>
              </w:rPr>
              <w:t xml:space="preserve"> para o e</w:t>
            </w:r>
            <w:r w:rsidR="00CD2826">
              <w:rPr>
                <w:sz w:val="28"/>
                <w:lang w:eastAsia="pt-BR"/>
              </w:rPr>
              <w:t>quilíbrio e manutenção da vida nos centros urbanos</w:t>
            </w:r>
            <w:r w:rsidR="002E0B72" w:rsidRPr="002E0B72">
              <w:rPr>
                <w:sz w:val="28"/>
                <w:lang w:eastAsia="pt-BR"/>
              </w:rPr>
              <w:t>.</w:t>
            </w:r>
          </w:p>
        </w:tc>
      </w:tr>
    </w:tbl>
    <w:p w:rsidR="00BB7A04" w:rsidRDefault="00BB7A04"/>
    <w:p w:rsidR="0023582A" w:rsidRDefault="0023582A"/>
    <w:p w:rsidR="00B1477D" w:rsidRDefault="00B1477D" w:rsidP="001C001C">
      <w:pPr>
        <w:pStyle w:val="Ttulo2"/>
        <w:rPr>
          <w:lang w:eastAsia="pt-BR"/>
        </w:rPr>
      </w:pPr>
      <w:r w:rsidRPr="003E60CA">
        <w:rPr>
          <w:lang w:eastAsia="pt-BR"/>
        </w:rPr>
        <w:t>Competência(s) / Objetivo(s) de Aprendizagem</w:t>
      </w:r>
    </w:p>
    <w:p w:rsidR="00566043" w:rsidRPr="00566043" w:rsidRDefault="00566043" w:rsidP="00566043">
      <w:pPr>
        <w:rPr>
          <w:lang w:eastAsia="pt-BR"/>
        </w:rPr>
      </w:pPr>
    </w:p>
    <w:p w:rsidR="006B4B7D" w:rsidRPr="008E73DA" w:rsidRDefault="006B4B7D" w:rsidP="006B4B7D">
      <w:pPr>
        <w:pStyle w:val="PargrafodaLista"/>
        <w:numPr>
          <w:ilvl w:val="0"/>
          <w:numId w:val="26"/>
        </w:numPr>
        <w:autoSpaceDE w:val="0"/>
        <w:autoSpaceDN w:val="0"/>
        <w:adjustRightInd w:val="0"/>
        <w:spacing w:after="0"/>
        <w:rPr>
          <w:color w:val="auto"/>
          <w:sz w:val="20"/>
          <w:szCs w:val="20"/>
        </w:rPr>
      </w:pPr>
      <w:r w:rsidRPr="008E73DA">
        <w:rPr>
          <w:color w:val="auto"/>
          <w:sz w:val="20"/>
          <w:szCs w:val="20"/>
        </w:rPr>
        <w:t>Entender as chuvas como um fenômeno natural, que sofre interferência dos seres humanos e le</w:t>
      </w:r>
      <w:r w:rsidR="001C3D38" w:rsidRPr="008E73DA">
        <w:rPr>
          <w:color w:val="auto"/>
          <w:sz w:val="20"/>
          <w:szCs w:val="20"/>
        </w:rPr>
        <w:t>va a consequências (inundações);</w:t>
      </w:r>
    </w:p>
    <w:p w:rsidR="006B4B7D" w:rsidRPr="008E73DA" w:rsidRDefault="006B4B7D" w:rsidP="006B4B7D">
      <w:pPr>
        <w:pStyle w:val="PargrafodaLista"/>
        <w:numPr>
          <w:ilvl w:val="0"/>
          <w:numId w:val="26"/>
        </w:numPr>
        <w:autoSpaceDE w:val="0"/>
        <w:autoSpaceDN w:val="0"/>
        <w:adjustRightInd w:val="0"/>
        <w:spacing w:after="0"/>
        <w:rPr>
          <w:color w:val="auto"/>
          <w:sz w:val="20"/>
          <w:szCs w:val="20"/>
        </w:rPr>
      </w:pPr>
      <w:r w:rsidRPr="008E73DA">
        <w:rPr>
          <w:color w:val="auto"/>
          <w:sz w:val="20"/>
          <w:szCs w:val="20"/>
        </w:rPr>
        <w:t xml:space="preserve">Perceber-se integrante, dependente e agente transformador do ambiente, identificando seus elementos e as interações entre eles, </w:t>
      </w:r>
      <w:r w:rsidR="008E73DA" w:rsidRPr="008E73DA">
        <w:rPr>
          <w:color w:val="auto"/>
          <w:sz w:val="20"/>
          <w:szCs w:val="20"/>
        </w:rPr>
        <w:t>contribu</w:t>
      </w:r>
      <w:r w:rsidR="008E73DA">
        <w:rPr>
          <w:color w:val="auto"/>
          <w:sz w:val="20"/>
          <w:szCs w:val="20"/>
        </w:rPr>
        <w:t>i</w:t>
      </w:r>
      <w:r w:rsidR="008E73DA" w:rsidRPr="008E73DA">
        <w:rPr>
          <w:color w:val="auto"/>
          <w:sz w:val="20"/>
          <w:szCs w:val="20"/>
        </w:rPr>
        <w:t>ndo</w:t>
      </w:r>
      <w:r w:rsidRPr="008E73DA">
        <w:rPr>
          <w:color w:val="auto"/>
          <w:sz w:val="20"/>
          <w:szCs w:val="20"/>
        </w:rPr>
        <w:t xml:space="preserve"> ativamente p</w:t>
      </w:r>
      <w:r w:rsidR="001C3D38" w:rsidRPr="008E73DA">
        <w:rPr>
          <w:color w:val="auto"/>
          <w:sz w:val="20"/>
          <w:szCs w:val="20"/>
        </w:rPr>
        <w:t>ara a melhoria do meio ambiente;</w:t>
      </w:r>
    </w:p>
    <w:p w:rsidR="006B4B7D" w:rsidRPr="008E73DA" w:rsidRDefault="006B4B7D" w:rsidP="006B4B7D">
      <w:pPr>
        <w:pStyle w:val="PargrafodaLista"/>
        <w:numPr>
          <w:ilvl w:val="0"/>
          <w:numId w:val="26"/>
        </w:numPr>
        <w:autoSpaceDE w:val="0"/>
        <w:autoSpaceDN w:val="0"/>
        <w:adjustRightInd w:val="0"/>
        <w:spacing w:after="0"/>
        <w:rPr>
          <w:color w:val="auto"/>
          <w:sz w:val="20"/>
          <w:szCs w:val="20"/>
        </w:rPr>
      </w:pPr>
      <w:r w:rsidRPr="008E73DA">
        <w:rPr>
          <w:color w:val="auto"/>
          <w:sz w:val="20"/>
          <w:szCs w:val="20"/>
        </w:rPr>
        <w:t xml:space="preserve">Identificar e avaliar as ações dos homens em sociedade e suas consequências em diferentes espaços e tempos, de modo que construa referenciais que possibilitem uma participação propositiva e reativa nas </w:t>
      </w:r>
      <w:r w:rsidR="001C3D38" w:rsidRPr="008E73DA">
        <w:rPr>
          <w:color w:val="auto"/>
          <w:sz w:val="20"/>
          <w:szCs w:val="20"/>
        </w:rPr>
        <w:t>questões socioambientais locais;</w:t>
      </w:r>
    </w:p>
    <w:p w:rsidR="006B4B7D" w:rsidRPr="008E73DA" w:rsidRDefault="006B4B7D" w:rsidP="006B4B7D">
      <w:pPr>
        <w:pStyle w:val="PargrafodaLista"/>
        <w:numPr>
          <w:ilvl w:val="0"/>
          <w:numId w:val="26"/>
        </w:numPr>
        <w:autoSpaceDE w:val="0"/>
        <w:autoSpaceDN w:val="0"/>
        <w:adjustRightInd w:val="0"/>
        <w:spacing w:after="0"/>
        <w:rPr>
          <w:color w:val="auto"/>
          <w:lang w:eastAsia="pt-BR"/>
        </w:rPr>
      </w:pPr>
      <w:r w:rsidRPr="008E73DA">
        <w:rPr>
          <w:color w:val="auto"/>
          <w:sz w:val="20"/>
          <w:szCs w:val="20"/>
        </w:rPr>
        <w:t>Questionar a realidade</w:t>
      </w:r>
      <w:r w:rsidR="00CD2826" w:rsidRPr="008E73DA">
        <w:rPr>
          <w:color w:val="auto"/>
          <w:sz w:val="20"/>
          <w:szCs w:val="20"/>
        </w:rPr>
        <w:t>,</w:t>
      </w:r>
      <w:r w:rsidRPr="008E73DA">
        <w:rPr>
          <w:color w:val="auto"/>
          <w:sz w:val="20"/>
          <w:szCs w:val="20"/>
        </w:rPr>
        <w:t xml:space="preserve"> formula</w:t>
      </w:r>
      <w:r w:rsidR="00CD2826" w:rsidRPr="008E73DA">
        <w:rPr>
          <w:color w:val="auto"/>
          <w:sz w:val="20"/>
          <w:szCs w:val="20"/>
        </w:rPr>
        <w:t>r</w:t>
      </w:r>
      <w:r w:rsidRPr="008E73DA">
        <w:rPr>
          <w:color w:val="auto"/>
          <w:sz w:val="20"/>
          <w:szCs w:val="20"/>
        </w:rPr>
        <w:t xml:space="preserve"> problemas e</w:t>
      </w:r>
      <w:r w:rsidR="00CD2826" w:rsidRPr="008E73DA">
        <w:rPr>
          <w:color w:val="auto"/>
          <w:sz w:val="20"/>
          <w:szCs w:val="20"/>
        </w:rPr>
        <w:t xml:space="preserve"> propor soluções para eles</w:t>
      </w:r>
      <w:r w:rsidRPr="008E73DA">
        <w:rPr>
          <w:color w:val="auto"/>
          <w:sz w:val="20"/>
          <w:szCs w:val="20"/>
        </w:rPr>
        <w:t>, utilizando</w:t>
      </w:r>
      <w:r w:rsidR="00CD2826" w:rsidRPr="008E73DA">
        <w:rPr>
          <w:color w:val="auto"/>
          <w:sz w:val="20"/>
          <w:szCs w:val="20"/>
        </w:rPr>
        <w:t>,</w:t>
      </w:r>
      <w:r w:rsidRPr="008E73DA">
        <w:rPr>
          <w:color w:val="auto"/>
          <w:sz w:val="20"/>
          <w:szCs w:val="20"/>
        </w:rPr>
        <w:t xml:space="preserve"> para isso</w:t>
      </w:r>
      <w:r w:rsidR="00CD2826" w:rsidRPr="008E73DA">
        <w:rPr>
          <w:color w:val="auto"/>
          <w:sz w:val="20"/>
          <w:szCs w:val="20"/>
        </w:rPr>
        <w:t>,</w:t>
      </w:r>
      <w:r w:rsidRPr="008E73DA">
        <w:rPr>
          <w:color w:val="auto"/>
          <w:sz w:val="20"/>
          <w:szCs w:val="20"/>
        </w:rPr>
        <w:t xml:space="preserve"> o pensamento lógico, a criatividade, a intuição, a capacidade de análise crítica, selecionando procedimentos e verificando sua adequação.</w:t>
      </w:r>
      <w:r w:rsidRPr="008E73DA">
        <w:rPr>
          <w:color w:val="auto"/>
          <w:lang w:eastAsia="pt-BR"/>
        </w:rPr>
        <w:t xml:space="preserve"> </w:t>
      </w:r>
    </w:p>
    <w:p w:rsidR="006B4B7D" w:rsidRPr="008E73DA" w:rsidRDefault="006B4B7D" w:rsidP="006B4B7D">
      <w:pPr>
        <w:pStyle w:val="PargrafodaLista"/>
        <w:autoSpaceDE w:val="0"/>
        <w:autoSpaceDN w:val="0"/>
        <w:adjustRightInd w:val="0"/>
        <w:spacing w:after="0"/>
        <w:ind w:firstLine="0"/>
        <w:rPr>
          <w:color w:val="auto"/>
          <w:lang w:eastAsia="pt-BR"/>
        </w:rPr>
      </w:pPr>
    </w:p>
    <w:p w:rsidR="00B1477D" w:rsidRDefault="00B1477D" w:rsidP="001C001C">
      <w:pPr>
        <w:pStyle w:val="Ttulo2"/>
        <w:rPr>
          <w:lang w:eastAsia="pt-BR"/>
        </w:rPr>
      </w:pPr>
      <w:r w:rsidRPr="003E60CA">
        <w:rPr>
          <w:lang w:eastAsia="pt-BR"/>
        </w:rPr>
        <w:t>Conteúdos</w:t>
      </w:r>
    </w:p>
    <w:p w:rsidR="00566043" w:rsidRPr="00566043" w:rsidRDefault="00566043" w:rsidP="00566043">
      <w:pPr>
        <w:rPr>
          <w:lang w:eastAsia="pt-BR"/>
        </w:rPr>
      </w:pPr>
    </w:p>
    <w:p w:rsidR="00CD2826" w:rsidRPr="008E73DA" w:rsidRDefault="00CD2826" w:rsidP="006B4B7D">
      <w:pPr>
        <w:pStyle w:val="PargrafodaLista"/>
        <w:numPr>
          <w:ilvl w:val="0"/>
          <w:numId w:val="23"/>
        </w:numPr>
        <w:rPr>
          <w:rFonts w:cs="Calibri"/>
          <w:color w:val="auto"/>
          <w:sz w:val="20"/>
          <w:lang w:eastAsia="pt-BR"/>
        </w:rPr>
      </w:pPr>
      <w:r w:rsidRPr="008E73DA">
        <w:rPr>
          <w:rFonts w:cs="Calibri"/>
          <w:color w:val="auto"/>
          <w:sz w:val="20"/>
          <w:lang w:eastAsia="pt-BR"/>
        </w:rPr>
        <w:t>Urbanização;</w:t>
      </w:r>
    </w:p>
    <w:p w:rsidR="006B4B7D" w:rsidRPr="008E73DA" w:rsidRDefault="00CD2826" w:rsidP="006B4B7D">
      <w:pPr>
        <w:pStyle w:val="PargrafodaLista"/>
        <w:numPr>
          <w:ilvl w:val="0"/>
          <w:numId w:val="23"/>
        </w:numPr>
        <w:rPr>
          <w:rFonts w:cs="Calibri"/>
          <w:color w:val="auto"/>
          <w:sz w:val="20"/>
          <w:lang w:eastAsia="pt-BR"/>
        </w:rPr>
      </w:pPr>
      <w:r w:rsidRPr="008E73DA">
        <w:rPr>
          <w:rFonts w:cs="Calibri"/>
          <w:color w:val="auto"/>
          <w:sz w:val="20"/>
          <w:lang w:eastAsia="pt-BR"/>
        </w:rPr>
        <w:t>A</w:t>
      </w:r>
      <w:r w:rsidR="006B4B7D" w:rsidRPr="008E73DA">
        <w:rPr>
          <w:rFonts w:cs="Calibri"/>
          <w:color w:val="auto"/>
          <w:sz w:val="20"/>
          <w:lang w:eastAsia="pt-BR"/>
        </w:rPr>
        <w:t>lterações climáticas;</w:t>
      </w:r>
    </w:p>
    <w:p w:rsidR="006B4B7D" w:rsidRPr="008E73DA" w:rsidRDefault="006B4B7D" w:rsidP="006B4B7D">
      <w:pPr>
        <w:pStyle w:val="PargrafodaLista"/>
        <w:numPr>
          <w:ilvl w:val="0"/>
          <w:numId w:val="23"/>
        </w:numPr>
        <w:rPr>
          <w:rFonts w:cs="Calibri"/>
          <w:color w:val="auto"/>
          <w:sz w:val="20"/>
          <w:lang w:eastAsia="pt-BR"/>
        </w:rPr>
      </w:pPr>
      <w:r w:rsidRPr="008E73DA">
        <w:rPr>
          <w:rFonts w:cs="Calibri"/>
          <w:color w:val="auto"/>
          <w:sz w:val="20"/>
          <w:lang w:eastAsia="pt-BR"/>
        </w:rPr>
        <w:t>Uso e ocupação do solo.</w:t>
      </w:r>
    </w:p>
    <w:p w:rsidR="00B1477D" w:rsidRPr="003E60CA" w:rsidRDefault="00B1477D" w:rsidP="00B1477D">
      <w:pPr>
        <w:ind w:left="360"/>
        <w:rPr>
          <w:rFonts w:cstheme="minorHAnsi"/>
          <w:sz w:val="20"/>
          <w:szCs w:val="20"/>
        </w:rPr>
      </w:pPr>
    </w:p>
    <w:p w:rsidR="00B1477D" w:rsidRDefault="00B1477D" w:rsidP="001C001C">
      <w:pPr>
        <w:pStyle w:val="Ttulo2"/>
        <w:rPr>
          <w:lang w:eastAsia="pt-BR"/>
        </w:rPr>
      </w:pPr>
      <w:r w:rsidRPr="003E60CA">
        <w:rPr>
          <w:lang w:eastAsia="pt-BR"/>
        </w:rPr>
        <w:t>Palavras Chave:</w:t>
      </w:r>
    </w:p>
    <w:p w:rsidR="00566043" w:rsidRPr="00566043" w:rsidRDefault="00566043" w:rsidP="00566043">
      <w:pPr>
        <w:rPr>
          <w:lang w:eastAsia="pt-BR"/>
        </w:rPr>
      </w:pPr>
    </w:p>
    <w:p w:rsidR="00B1477D" w:rsidRPr="000465B7" w:rsidRDefault="00CD2826" w:rsidP="00CD2826">
      <w:pPr>
        <w:ind w:firstLine="708"/>
        <w:rPr>
          <w:rFonts w:cstheme="minorHAnsi"/>
          <w:sz w:val="20"/>
          <w:szCs w:val="20"/>
          <w:lang w:eastAsia="pt-BR"/>
        </w:rPr>
      </w:pPr>
      <w:r>
        <w:rPr>
          <w:rFonts w:cstheme="minorHAnsi"/>
          <w:sz w:val="20"/>
          <w:szCs w:val="20"/>
          <w:lang w:eastAsia="pt-BR"/>
        </w:rPr>
        <w:t>Urbanização, ocupação do solo, impactos ambientais.</w:t>
      </w:r>
    </w:p>
    <w:p w:rsidR="001C001C" w:rsidRDefault="001C001C" w:rsidP="00B1477D">
      <w:pPr>
        <w:spacing w:after="0" w:line="240" w:lineRule="auto"/>
        <w:rPr>
          <w:rFonts w:cstheme="minorHAnsi"/>
          <w:b/>
          <w:sz w:val="20"/>
          <w:szCs w:val="20"/>
          <w:lang w:eastAsia="pt-BR"/>
        </w:rPr>
      </w:pPr>
    </w:p>
    <w:p w:rsidR="00B1477D" w:rsidRPr="003E60CA" w:rsidRDefault="00B1477D" w:rsidP="00B1477D">
      <w:pPr>
        <w:pStyle w:val="Ttulo2"/>
        <w:rPr>
          <w:lang w:eastAsia="pt-BR"/>
        </w:rPr>
      </w:pPr>
      <w:r>
        <w:rPr>
          <w:lang w:eastAsia="pt-BR"/>
        </w:rPr>
        <w:t>Para Organizar o Trabalho e Saber Mais</w:t>
      </w:r>
    </w:p>
    <w:p w:rsidR="000658CA" w:rsidRDefault="000658CA" w:rsidP="005417CE">
      <w:pPr>
        <w:spacing w:after="0" w:line="240" w:lineRule="auto"/>
        <w:ind w:left="851"/>
        <w:rPr>
          <w:rFonts w:ascii="Helvetica" w:eastAsiaTheme="majorEastAsia" w:hAnsi="Helvetica" w:cstheme="majorBidi"/>
          <w:bCs/>
          <w:color w:val="4F6228" w:themeColor="accent3" w:themeShade="80"/>
          <w:sz w:val="32"/>
          <w:szCs w:val="26"/>
          <w:lang w:eastAsia="pt-BR"/>
        </w:rPr>
      </w:pPr>
    </w:p>
    <w:p w:rsidR="005417CE" w:rsidRDefault="00F91696" w:rsidP="000658CA">
      <w:pPr>
        <w:spacing w:after="0" w:line="240" w:lineRule="auto"/>
        <w:ind w:left="708"/>
        <w:rPr>
          <w:rFonts w:cs="Arial"/>
          <w:i/>
        </w:rPr>
      </w:pPr>
      <w:r w:rsidRPr="005C7F6B">
        <w:rPr>
          <w:rFonts w:cs="Arial"/>
          <w:sz w:val="20"/>
        </w:rPr>
        <w:t xml:space="preserve">Antes de iniciar esta atividade é importante que se aproprie de algumas informações sobre o tema e também conheça alguns sites que poderá indicar aos alunos no decorrer das atividades. </w:t>
      </w:r>
      <w:r w:rsidR="005C7F6B" w:rsidRPr="008F2807">
        <w:rPr>
          <w:rFonts w:cs="Arial"/>
          <w:sz w:val="20"/>
        </w:rPr>
        <w:t>Selecionamos os links abaixo para ajudá-lo.</w:t>
      </w:r>
    </w:p>
    <w:p w:rsidR="00F91696" w:rsidRPr="001C3D38" w:rsidRDefault="00F91696" w:rsidP="005417CE">
      <w:pPr>
        <w:spacing w:after="0" w:line="240" w:lineRule="auto"/>
        <w:ind w:left="851"/>
        <w:rPr>
          <w:rFonts w:cstheme="minorHAnsi"/>
          <w:sz w:val="20"/>
          <w:szCs w:val="20"/>
          <w:lang w:eastAsia="pt-BR"/>
        </w:rPr>
      </w:pPr>
    </w:p>
    <w:p w:rsidR="002E0B72" w:rsidRDefault="002E0B72" w:rsidP="005417CE">
      <w:pPr>
        <w:spacing w:after="0" w:line="240" w:lineRule="auto"/>
        <w:ind w:left="1134"/>
        <w:rPr>
          <w:rFonts w:eastAsia="Times New Roman" w:cs="Arial"/>
          <w:sz w:val="20"/>
          <w:szCs w:val="20"/>
          <w:u w:val="single"/>
          <w:lang w:eastAsia="pt-BR"/>
        </w:rPr>
      </w:pPr>
    </w:p>
    <w:p w:rsidR="000658CA" w:rsidRPr="001C3D38" w:rsidRDefault="000658CA" w:rsidP="005417CE">
      <w:pPr>
        <w:spacing w:after="0" w:line="240" w:lineRule="auto"/>
        <w:ind w:left="1134"/>
        <w:rPr>
          <w:rFonts w:eastAsia="Times New Roman" w:cs="Arial"/>
          <w:sz w:val="20"/>
          <w:szCs w:val="20"/>
          <w:u w:val="single"/>
          <w:lang w:eastAsia="pt-BR"/>
        </w:rPr>
      </w:pPr>
    </w:p>
    <w:p w:rsidR="006B4B7D" w:rsidRPr="001C3D38" w:rsidRDefault="00C5440C" w:rsidP="00C5440C">
      <w:pPr>
        <w:spacing w:after="0" w:line="240" w:lineRule="auto"/>
        <w:ind w:left="1134" w:firstLine="282"/>
        <w:rPr>
          <w:sz w:val="20"/>
          <w:szCs w:val="20"/>
        </w:rPr>
      </w:pPr>
      <w:r w:rsidRPr="001C3D38">
        <w:rPr>
          <w:sz w:val="20"/>
          <w:szCs w:val="20"/>
        </w:rPr>
        <w:t>Reportagem “</w:t>
      </w:r>
      <w:r w:rsidR="006B4B7D" w:rsidRPr="001C3D38">
        <w:rPr>
          <w:sz w:val="20"/>
          <w:szCs w:val="20"/>
        </w:rPr>
        <w:t>Enchente no Rio está entre as mais fatais nos últimos 12 meses no mundo</w:t>
      </w:r>
      <w:r w:rsidRPr="001C3D38">
        <w:rPr>
          <w:sz w:val="20"/>
          <w:szCs w:val="20"/>
        </w:rPr>
        <w:t>”</w:t>
      </w:r>
    </w:p>
    <w:p w:rsidR="00A5023B" w:rsidRDefault="008A562D" w:rsidP="00C5440C">
      <w:pPr>
        <w:spacing w:after="0" w:line="240" w:lineRule="auto"/>
        <w:ind w:left="1416"/>
        <w:rPr>
          <w:color w:val="4F81BD" w:themeColor="accent1"/>
          <w:sz w:val="20"/>
          <w:szCs w:val="20"/>
          <w:u w:val="single"/>
          <w:lang w:eastAsia="pt-BR"/>
        </w:rPr>
      </w:pPr>
      <w:hyperlink r:id="rId9" w:history="1">
        <w:r w:rsidR="008B6510" w:rsidRPr="004B689D">
          <w:rPr>
            <w:rStyle w:val="Hyperlink"/>
            <w:sz w:val="20"/>
            <w:szCs w:val="20"/>
            <w:lang w:eastAsia="pt-BR"/>
          </w:rPr>
          <w:t>http://www.estadao.com.br/noticias/nacional,enchente-no-rio-esta-entre-as-mais-fatais-nos-ultimos-12-meses-no-mundo,534900,0.htm</w:t>
        </w:r>
      </w:hyperlink>
    </w:p>
    <w:p w:rsidR="008B6510" w:rsidRDefault="008B6510" w:rsidP="00C5440C">
      <w:pPr>
        <w:spacing w:after="0" w:line="240" w:lineRule="auto"/>
        <w:ind w:left="1416"/>
        <w:rPr>
          <w:color w:val="4F81BD" w:themeColor="accent1"/>
          <w:sz w:val="20"/>
          <w:szCs w:val="20"/>
          <w:u w:val="single"/>
          <w:lang w:eastAsia="pt-BR"/>
        </w:rPr>
      </w:pPr>
    </w:p>
    <w:p w:rsidR="00F2503F" w:rsidRDefault="00F2503F" w:rsidP="00C5440C">
      <w:pPr>
        <w:spacing w:after="0" w:line="240" w:lineRule="auto"/>
        <w:ind w:left="1416"/>
        <w:rPr>
          <w:rFonts w:cstheme="minorHAnsi"/>
          <w:sz w:val="20"/>
          <w:szCs w:val="20"/>
          <w:lang w:eastAsia="pt-BR"/>
        </w:rPr>
      </w:pPr>
    </w:p>
    <w:p w:rsidR="008B6510" w:rsidRPr="005C7F6B" w:rsidRDefault="008B6510" w:rsidP="00C5440C">
      <w:pPr>
        <w:spacing w:after="0" w:line="240" w:lineRule="auto"/>
        <w:ind w:left="1416"/>
        <w:rPr>
          <w:sz w:val="20"/>
          <w:szCs w:val="20"/>
        </w:rPr>
      </w:pPr>
      <w:r w:rsidRPr="005C7F6B">
        <w:rPr>
          <w:sz w:val="20"/>
          <w:szCs w:val="20"/>
        </w:rPr>
        <w:t>Consequências e características das cidades</w:t>
      </w:r>
    </w:p>
    <w:p w:rsidR="008B6510" w:rsidRPr="005C7F6B" w:rsidRDefault="008A562D" w:rsidP="00C5440C">
      <w:pPr>
        <w:spacing w:after="0" w:line="240" w:lineRule="auto"/>
        <w:ind w:left="1416"/>
        <w:rPr>
          <w:sz w:val="20"/>
          <w:szCs w:val="20"/>
        </w:rPr>
      </w:pPr>
      <w:hyperlink r:id="rId10" w:history="1">
        <w:r w:rsidR="008B6510" w:rsidRPr="005C7F6B">
          <w:rPr>
            <w:rStyle w:val="Hyperlink"/>
            <w:sz w:val="20"/>
            <w:szCs w:val="20"/>
          </w:rPr>
          <w:t>http://educacao.uol.com.br/geografia/ult1701u57.jhtm</w:t>
        </w:r>
      </w:hyperlink>
    </w:p>
    <w:p w:rsidR="008B6510" w:rsidRPr="005C7F6B" w:rsidRDefault="008B6510" w:rsidP="00C5440C">
      <w:pPr>
        <w:spacing w:after="0" w:line="240" w:lineRule="auto"/>
        <w:ind w:left="1416"/>
        <w:rPr>
          <w:sz w:val="20"/>
          <w:szCs w:val="20"/>
        </w:rPr>
      </w:pPr>
    </w:p>
    <w:p w:rsidR="008B6510" w:rsidRPr="005C7F6B" w:rsidRDefault="008B6510" w:rsidP="00C5440C">
      <w:pPr>
        <w:spacing w:after="0" w:line="240" w:lineRule="auto"/>
        <w:ind w:left="1416"/>
        <w:rPr>
          <w:sz w:val="20"/>
          <w:szCs w:val="20"/>
        </w:rPr>
      </w:pPr>
      <w:r w:rsidRPr="005C7F6B">
        <w:rPr>
          <w:sz w:val="20"/>
          <w:szCs w:val="20"/>
        </w:rPr>
        <w:t>História e problema da urbanização</w:t>
      </w:r>
    </w:p>
    <w:p w:rsidR="008B6510" w:rsidRPr="005C7F6B" w:rsidRDefault="008A562D" w:rsidP="00C5440C">
      <w:pPr>
        <w:spacing w:after="0" w:line="240" w:lineRule="auto"/>
        <w:ind w:left="1416"/>
        <w:rPr>
          <w:color w:val="4F81BD" w:themeColor="accent1"/>
          <w:sz w:val="20"/>
          <w:szCs w:val="20"/>
          <w:u w:val="single"/>
          <w:lang w:eastAsia="pt-BR"/>
        </w:rPr>
      </w:pPr>
      <w:hyperlink r:id="rId11" w:history="1">
        <w:r w:rsidR="008B6510" w:rsidRPr="005C7F6B">
          <w:rPr>
            <w:rStyle w:val="Hyperlink"/>
            <w:sz w:val="20"/>
            <w:szCs w:val="20"/>
          </w:rPr>
          <w:t>http://educacao.uol.com.br/geografia/ult1701u55.jhtm</w:t>
        </w:r>
      </w:hyperlink>
    </w:p>
    <w:p w:rsidR="00073AED" w:rsidRPr="005C7F6B" w:rsidRDefault="00073AED" w:rsidP="00C5440C">
      <w:pPr>
        <w:spacing w:after="0" w:line="240" w:lineRule="auto"/>
        <w:ind w:left="1416"/>
        <w:rPr>
          <w:color w:val="4F81BD" w:themeColor="accent1"/>
          <w:sz w:val="20"/>
          <w:szCs w:val="20"/>
          <w:u w:val="single"/>
          <w:lang w:eastAsia="pt-BR"/>
        </w:rPr>
      </w:pPr>
    </w:p>
    <w:p w:rsidR="00073AED" w:rsidRPr="005C7F6B" w:rsidRDefault="00073AED" w:rsidP="00F2503F">
      <w:pPr>
        <w:spacing w:after="0" w:line="240" w:lineRule="auto"/>
        <w:ind w:left="1418"/>
        <w:jc w:val="both"/>
        <w:rPr>
          <w:rFonts w:cstheme="minorHAnsi"/>
          <w:sz w:val="20"/>
          <w:szCs w:val="20"/>
          <w:lang w:eastAsia="pt-BR"/>
        </w:rPr>
      </w:pPr>
      <w:r w:rsidRPr="005C7F6B">
        <w:rPr>
          <w:rFonts w:cstheme="minorHAnsi"/>
          <w:sz w:val="20"/>
          <w:szCs w:val="20"/>
          <w:lang w:eastAsia="pt-BR"/>
        </w:rPr>
        <w:t>Portal de Cidades do IBGE</w:t>
      </w:r>
      <w:r w:rsidR="008B6510" w:rsidRPr="005C7F6B">
        <w:rPr>
          <w:rFonts w:cstheme="minorHAnsi"/>
          <w:sz w:val="20"/>
          <w:szCs w:val="20"/>
          <w:lang w:eastAsia="pt-BR"/>
        </w:rPr>
        <w:t>, para pesquisa de dados gerais sobre a cidade (população, rede de      esgoto, etc)</w:t>
      </w:r>
    </w:p>
    <w:p w:rsidR="00073AED" w:rsidRPr="005C7F6B" w:rsidRDefault="008A562D" w:rsidP="00073AED">
      <w:pPr>
        <w:ind w:left="709" w:firstLine="707"/>
        <w:jc w:val="both"/>
        <w:rPr>
          <w:rStyle w:val="Hyperlink"/>
          <w:sz w:val="20"/>
          <w:szCs w:val="20"/>
        </w:rPr>
      </w:pPr>
      <w:hyperlink r:id="rId12" w:history="1">
        <w:r w:rsidR="006A6C13" w:rsidRPr="005C7F6B">
          <w:rPr>
            <w:rStyle w:val="Hyperlink"/>
            <w:sz w:val="20"/>
            <w:szCs w:val="20"/>
          </w:rPr>
          <w:t>http://www.ibge.gov.br/cidades</w:t>
        </w:r>
      </w:hyperlink>
    </w:p>
    <w:p w:rsidR="00602B42" w:rsidRPr="005C7F6B" w:rsidRDefault="00602B42" w:rsidP="00F2503F">
      <w:pPr>
        <w:spacing w:after="0" w:line="240" w:lineRule="auto"/>
        <w:ind w:left="708" w:firstLine="708"/>
        <w:jc w:val="both"/>
        <w:rPr>
          <w:sz w:val="20"/>
          <w:szCs w:val="20"/>
        </w:rPr>
      </w:pPr>
      <w:r w:rsidRPr="005C7F6B">
        <w:rPr>
          <w:sz w:val="20"/>
          <w:szCs w:val="20"/>
        </w:rPr>
        <w:t>A cidade não p</w:t>
      </w:r>
      <w:r w:rsidR="00F2503F" w:rsidRPr="005C7F6B">
        <w:rPr>
          <w:sz w:val="20"/>
          <w:szCs w:val="20"/>
        </w:rPr>
        <w:t>a</w:t>
      </w:r>
      <w:r w:rsidRPr="005C7F6B">
        <w:rPr>
          <w:sz w:val="20"/>
          <w:szCs w:val="20"/>
        </w:rPr>
        <w:t>ra, a cidade só cresce</w:t>
      </w:r>
    </w:p>
    <w:p w:rsidR="00602B42" w:rsidRPr="005C7F6B" w:rsidRDefault="008A562D" w:rsidP="00F2503F">
      <w:pPr>
        <w:spacing w:after="0" w:line="240" w:lineRule="auto"/>
        <w:ind w:left="1416"/>
        <w:jc w:val="both"/>
        <w:rPr>
          <w:rStyle w:val="Hyperlink"/>
          <w:sz w:val="20"/>
          <w:szCs w:val="20"/>
        </w:rPr>
      </w:pPr>
      <w:hyperlink r:id="rId13" w:history="1">
        <w:r w:rsidR="00602B42" w:rsidRPr="005C7F6B">
          <w:rPr>
            <w:rStyle w:val="Hyperlink"/>
            <w:sz w:val="20"/>
            <w:szCs w:val="20"/>
          </w:rPr>
          <w:t>http://planetasustentavel.abril.com.br/noticia/cidade/cidade-nao-cidade-so-cresce-enchentes-desabamentos-epidemias-homens-urbanizacao-573476.shtml</w:t>
        </w:r>
      </w:hyperlink>
    </w:p>
    <w:p w:rsidR="00602B42" w:rsidRPr="005C7F6B" w:rsidRDefault="00602B42" w:rsidP="00073AED">
      <w:pPr>
        <w:ind w:left="709" w:firstLine="707"/>
        <w:jc w:val="both"/>
        <w:rPr>
          <w:sz w:val="20"/>
          <w:szCs w:val="20"/>
        </w:rPr>
      </w:pPr>
    </w:p>
    <w:p w:rsidR="000658CA" w:rsidRPr="005C7F6B" w:rsidRDefault="000658CA" w:rsidP="000658CA">
      <w:pPr>
        <w:ind w:left="709"/>
        <w:jc w:val="both"/>
        <w:rPr>
          <w:color w:val="4F81BD" w:themeColor="accent1"/>
          <w:sz w:val="20"/>
          <w:szCs w:val="20"/>
          <w:u w:val="single"/>
          <w:lang w:eastAsia="pt-BR"/>
        </w:rPr>
      </w:pPr>
      <w:r w:rsidRPr="005C7F6B">
        <w:rPr>
          <w:sz w:val="20"/>
          <w:szCs w:val="20"/>
        </w:rPr>
        <w:t xml:space="preserve">Pode ser que seja necessário retomar com os alunos os conceitos de bacia hidrográfica e ciclo da água, para que compreendam a formação das enchentes. Sobre este tema, indicamos os seguintes </w:t>
      </w:r>
      <w:r w:rsidRPr="005C7F6B">
        <w:rPr>
          <w:i/>
          <w:sz w:val="20"/>
          <w:szCs w:val="20"/>
        </w:rPr>
        <w:t>links</w:t>
      </w:r>
      <w:r w:rsidRPr="005C7F6B">
        <w:rPr>
          <w:sz w:val="20"/>
          <w:szCs w:val="20"/>
        </w:rPr>
        <w:t>:</w:t>
      </w:r>
    </w:p>
    <w:p w:rsidR="006A6C13" w:rsidRPr="005C7F6B" w:rsidRDefault="006A6C13" w:rsidP="006A6C13">
      <w:pPr>
        <w:spacing w:after="0" w:line="240" w:lineRule="auto"/>
        <w:ind w:left="709" w:firstLine="709"/>
        <w:jc w:val="both"/>
        <w:rPr>
          <w:rFonts w:cstheme="minorHAnsi"/>
          <w:sz w:val="20"/>
          <w:szCs w:val="20"/>
          <w:lang w:eastAsia="pt-BR"/>
        </w:rPr>
      </w:pPr>
      <w:r w:rsidRPr="005C7F6B">
        <w:rPr>
          <w:rFonts w:cstheme="minorHAnsi"/>
          <w:sz w:val="20"/>
          <w:szCs w:val="20"/>
          <w:lang w:eastAsia="pt-BR"/>
        </w:rPr>
        <w:t>Agência nacional das águas</w:t>
      </w:r>
    </w:p>
    <w:p w:rsidR="006A6C13" w:rsidRPr="005C7F6B" w:rsidRDefault="008A562D" w:rsidP="001C3D38">
      <w:pPr>
        <w:ind w:left="709" w:firstLine="707"/>
        <w:jc w:val="both"/>
        <w:rPr>
          <w:sz w:val="20"/>
          <w:szCs w:val="20"/>
        </w:rPr>
      </w:pPr>
      <w:hyperlink r:id="rId14" w:history="1">
        <w:r w:rsidR="006A6C13" w:rsidRPr="005C7F6B">
          <w:rPr>
            <w:color w:val="4F81BD" w:themeColor="accent1"/>
            <w:sz w:val="20"/>
            <w:szCs w:val="20"/>
            <w:u w:val="single"/>
          </w:rPr>
          <w:t>http://www2.ana.gov.br/</w:t>
        </w:r>
      </w:hyperlink>
    </w:p>
    <w:p w:rsidR="0028262B" w:rsidRPr="005C7F6B" w:rsidRDefault="0028262B" w:rsidP="0028262B">
      <w:pPr>
        <w:spacing w:after="0"/>
        <w:ind w:left="1416"/>
        <w:rPr>
          <w:sz w:val="20"/>
          <w:szCs w:val="20"/>
        </w:rPr>
      </w:pPr>
      <w:r w:rsidRPr="005C7F6B">
        <w:rPr>
          <w:sz w:val="20"/>
          <w:szCs w:val="20"/>
        </w:rPr>
        <w:t>Vídeo “Ciclo da Água” do CODAU (Centro Operacional de Desenvolvimento e Saneamento de Uberaba)</w:t>
      </w:r>
    </w:p>
    <w:p w:rsidR="0028262B" w:rsidRPr="001C3D38" w:rsidRDefault="0028262B" w:rsidP="0028262B">
      <w:pPr>
        <w:spacing w:after="0"/>
        <w:ind w:left="709" w:firstLine="707"/>
        <w:rPr>
          <w:color w:val="4F81BD" w:themeColor="accent1"/>
          <w:sz w:val="20"/>
          <w:szCs w:val="20"/>
          <w:u w:val="single"/>
          <w:lang w:eastAsia="pt-BR"/>
        </w:rPr>
      </w:pPr>
      <w:r w:rsidRPr="005C7F6B">
        <w:rPr>
          <w:color w:val="4F81BD" w:themeColor="accent1"/>
          <w:sz w:val="20"/>
          <w:szCs w:val="20"/>
          <w:u w:val="single"/>
          <w:lang w:eastAsia="pt-BR"/>
        </w:rPr>
        <w:t>http://www.youtube.com/watch?v=g26Wk4gpkws</w:t>
      </w:r>
    </w:p>
    <w:p w:rsidR="0028262B" w:rsidRPr="001C3D38" w:rsidRDefault="0028262B" w:rsidP="001C3D38">
      <w:pPr>
        <w:ind w:left="709" w:firstLine="707"/>
        <w:jc w:val="both"/>
        <w:rPr>
          <w:color w:val="4F81BD" w:themeColor="accent1"/>
          <w:sz w:val="20"/>
          <w:szCs w:val="20"/>
          <w:u w:val="single"/>
        </w:rPr>
      </w:pPr>
    </w:p>
    <w:p w:rsidR="00B1477D" w:rsidRPr="003E60CA" w:rsidRDefault="00B1477D" w:rsidP="00B1477D">
      <w:pPr>
        <w:pStyle w:val="Ttulo2"/>
        <w:rPr>
          <w:lang w:eastAsia="pt-BR"/>
        </w:rPr>
      </w:pPr>
      <w:r w:rsidRPr="003E60CA">
        <w:rPr>
          <w:lang w:eastAsia="pt-BR"/>
        </w:rPr>
        <w:t>1ª Etapa: Introdução do tema</w:t>
      </w:r>
    </w:p>
    <w:p w:rsidR="00B1477D" w:rsidRDefault="00B1477D" w:rsidP="00B1477D">
      <w:pPr>
        <w:rPr>
          <w:rFonts w:cstheme="minorHAnsi"/>
          <w:sz w:val="20"/>
          <w:szCs w:val="20"/>
          <w:lang w:eastAsia="pt-BR"/>
        </w:rPr>
      </w:pPr>
    </w:p>
    <w:p w:rsidR="006B4B7D" w:rsidRPr="001C3D38" w:rsidRDefault="006B4B7D" w:rsidP="006B4B7D">
      <w:pPr>
        <w:ind w:left="709"/>
        <w:jc w:val="both"/>
        <w:rPr>
          <w:rFonts w:cstheme="minorHAnsi"/>
          <w:sz w:val="20"/>
          <w:szCs w:val="20"/>
          <w:lang w:eastAsia="pt-BR"/>
        </w:rPr>
      </w:pPr>
      <w:r w:rsidRPr="001C3D38">
        <w:rPr>
          <w:rFonts w:cstheme="minorHAnsi"/>
          <w:sz w:val="20"/>
          <w:szCs w:val="20"/>
          <w:lang w:eastAsia="pt-BR"/>
        </w:rPr>
        <w:t>Explore</w:t>
      </w:r>
      <w:r w:rsidR="00CD2826" w:rsidRPr="001C3D38">
        <w:rPr>
          <w:rFonts w:cstheme="minorHAnsi"/>
          <w:sz w:val="20"/>
          <w:szCs w:val="20"/>
          <w:lang w:eastAsia="pt-BR"/>
        </w:rPr>
        <w:t>,</w:t>
      </w:r>
      <w:r w:rsidRPr="001C3D38">
        <w:rPr>
          <w:rFonts w:cstheme="minorHAnsi"/>
          <w:sz w:val="20"/>
          <w:szCs w:val="20"/>
          <w:lang w:eastAsia="pt-BR"/>
        </w:rPr>
        <w:t xml:space="preserve"> em uma conversa inicial com seus alunos</w:t>
      </w:r>
      <w:r w:rsidR="00CD2826" w:rsidRPr="001C3D38">
        <w:rPr>
          <w:rFonts w:cstheme="minorHAnsi"/>
          <w:sz w:val="20"/>
          <w:szCs w:val="20"/>
          <w:lang w:eastAsia="pt-BR"/>
        </w:rPr>
        <w:t>,</w:t>
      </w:r>
      <w:r w:rsidRPr="001C3D38">
        <w:rPr>
          <w:rFonts w:cstheme="minorHAnsi"/>
          <w:sz w:val="20"/>
          <w:szCs w:val="20"/>
          <w:lang w:eastAsia="pt-BR"/>
        </w:rPr>
        <w:t xml:space="preserve"> o que eles observam em sua cidade, como eles imaginam que ela era há 10, 50, 100 anos atrás. Como era a </w:t>
      </w:r>
      <w:r w:rsidR="005C7F6B" w:rsidRPr="001C3D38">
        <w:rPr>
          <w:rFonts w:cstheme="minorHAnsi"/>
          <w:sz w:val="20"/>
          <w:szCs w:val="20"/>
          <w:lang w:eastAsia="pt-BR"/>
        </w:rPr>
        <w:t>pai</w:t>
      </w:r>
      <w:r w:rsidR="005C7F6B">
        <w:rPr>
          <w:rFonts w:cstheme="minorHAnsi"/>
          <w:sz w:val="20"/>
          <w:szCs w:val="20"/>
          <w:lang w:eastAsia="pt-BR"/>
        </w:rPr>
        <w:t>s</w:t>
      </w:r>
      <w:r w:rsidR="005C7F6B" w:rsidRPr="001C3D38">
        <w:rPr>
          <w:rFonts w:cstheme="minorHAnsi"/>
          <w:sz w:val="20"/>
          <w:szCs w:val="20"/>
          <w:lang w:eastAsia="pt-BR"/>
        </w:rPr>
        <w:t>agem</w:t>
      </w:r>
      <w:r w:rsidRPr="001C3D38">
        <w:rPr>
          <w:rFonts w:cstheme="minorHAnsi"/>
          <w:sz w:val="20"/>
          <w:szCs w:val="20"/>
          <w:lang w:eastAsia="pt-BR"/>
        </w:rPr>
        <w:t xml:space="preserve"> – seus rios, seu relevo, os locais o</w:t>
      </w:r>
      <w:r w:rsidR="00CD2826" w:rsidRPr="001C3D38">
        <w:rPr>
          <w:rFonts w:cstheme="minorHAnsi"/>
          <w:sz w:val="20"/>
          <w:szCs w:val="20"/>
          <w:lang w:eastAsia="pt-BR"/>
        </w:rPr>
        <w:t>nde morava gente ou não morava?</w:t>
      </w:r>
      <w:r w:rsidR="00E86DB4">
        <w:rPr>
          <w:rFonts w:cstheme="minorHAnsi"/>
          <w:sz w:val="20"/>
          <w:szCs w:val="20"/>
          <w:lang w:eastAsia="pt-BR"/>
        </w:rPr>
        <w:t xml:space="preserve"> </w:t>
      </w:r>
    </w:p>
    <w:p w:rsidR="005C7F6B" w:rsidRDefault="006B4B7D" w:rsidP="006B4B7D">
      <w:pPr>
        <w:ind w:left="709"/>
        <w:jc w:val="both"/>
        <w:rPr>
          <w:rFonts w:cstheme="minorHAnsi"/>
          <w:sz w:val="20"/>
          <w:szCs w:val="20"/>
          <w:lang w:eastAsia="pt-BR"/>
        </w:rPr>
      </w:pPr>
      <w:r w:rsidRPr="001C3D38">
        <w:rPr>
          <w:rFonts w:cstheme="minorHAnsi"/>
          <w:sz w:val="20"/>
          <w:szCs w:val="20"/>
          <w:lang w:eastAsia="pt-BR"/>
        </w:rPr>
        <w:t>Solici</w:t>
      </w:r>
      <w:r w:rsidR="00CD2826" w:rsidRPr="001C3D38">
        <w:rPr>
          <w:rFonts w:cstheme="minorHAnsi"/>
          <w:sz w:val="20"/>
          <w:szCs w:val="20"/>
          <w:lang w:eastAsia="pt-BR"/>
        </w:rPr>
        <w:t>te aos alunos que busquem</w:t>
      </w:r>
      <w:r w:rsidR="0025751F" w:rsidRPr="001C3D38">
        <w:rPr>
          <w:rFonts w:cstheme="minorHAnsi"/>
          <w:sz w:val="20"/>
          <w:szCs w:val="20"/>
          <w:lang w:eastAsia="pt-BR"/>
        </w:rPr>
        <w:t>,</w:t>
      </w:r>
      <w:r w:rsidR="00CD2826" w:rsidRPr="001C3D38">
        <w:rPr>
          <w:rFonts w:cstheme="minorHAnsi"/>
          <w:sz w:val="20"/>
          <w:szCs w:val="20"/>
          <w:lang w:eastAsia="pt-BR"/>
        </w:rPr>
        <w:t xml:space="preserve"> na I</w:t>
      </w:r>
      <w:r w:rsidRPr="001C3D38">
        <w:rPr>
          <w:rFonts w:cstheme="minorHAnsi"/>
          <w:sz w:val="20"/>
          <w:szCs w:val="20"/>
          <w:lang w:eastAsia="pt-BR"/>
        </w:rPr>
        <w:t xml:space="preserve">nternet </w:t>
      </w:r>
      <w:r w:rsidR="0025751F" w:rsidRPr="001C3D38">
        <w:rPr>
          <w:rFonts w:cstheme="minorHAnsi"/>
          <w:sz w:val="20"/>
          <w:szCs w:val="20"/>
          <w:lang w:eastAsia="pt-BR"/>
        </w:rPr>
        <w:t>ou outra fonte disponível</w:t>
      </w:r>
      <w:r w:rsidR="006A6C13" w:rsidRPr="001C3D38">
        <w:rPr>
          <w:rFonts w:cstheme="minorHAnsi"/>
          <w:sz w:val="20"/>
          <w:szCs w:val="20"/>
          <w:lang w:eastAsia="pt-BR"/>
        </w:rPr>
        <w:t xml:space="preserve"> (como familiares e conhecidos)</w:t>
      </w:r>
      <w:r w:rsidR="0025751F" w:rsidRPr="001C3D38">
        <w:rPr>
          <w:rFonts w:cstheme="minorHAnsi"/>
          <w:sz w:val="20"/>
          <w:szCs w:val="20"/>
          <w:lang w:eastAsia="pt-BR"/>
        </w:rPr>
        <w:t xml:space="preserve">, </w:t>
      </w:r>
      <w:r w:rsidR="005C7F6B">
        <w:rPr>
          <w:rFonts w:cstheme="minorHAnsi"/>
          <w:sz w:val="20"/>
          <w:szCs w:val="20"/>
          <w:lang w:eastAsia="pt-BR"/>
        </w:rPr>
        <w:t>fotos da cidade em diferentes épocas</w:t>
      </w:r>
      <w:r w:rsidRPr="001C3D38">
        <w:rPr>
          <w:rFonts w:cstheme="minorHAnsi"/>
          <w:sz w:val="20"/>
          <w:szCs w:val="20"/>
          <w:lang w:eastAsia="pt-BR"/>
        </w:rPr>
        <w:t xml:space="preserve">, </w:t>
      </w:r>
      <w:r w:rsidR="005C7F6B">
        <w:rPr>
          <w:rFonts w:cstheme="minorHAnsi"/>
          <w:sz w:val="20"/>
          <w:szCs w:val="20"/>
          <w:lang w:eastAsia="pt-BR"/>
        </w:rPr>
        <w:t>registrados</w:t>
      </w:r>
      <w:r w:rsidRPr="001C3D38">
        <w:rPr>
          <w:rFonts w:cstheme="minorHAnsi"/>
          <w:sz w:val="20"/>
          <w:szCs w:val="20"/>
          <w:lang w:eastAsia="pt-BR"/>
        </w:rPr>
        <w:t xml:space="preserve"> em imagens</w:t>
      </w:r>
      <w:r w:rsidR="0025751F" w:rsidRPr="001C3D38">
        <w:rPr>
          <w:rFonts w:cstheme="minorHAnsi"/>
          <w:sz w:val="20"/>
          <w:szCs w:val="20"/>
          <w:lang w:eastAsia="pt-BR"/>
        </w:rPr>
        <w:t>,</w:t>
      </w:r>
      <w:r w:rsidR="005C7F6B">
        <w:rPr>
          <w:rFonts w:cstheme="minorHAnsi"/>
          <w:sz w:val="20"/>
          <w:szCs w:val="20"/>
          <w:lang w:eastAsia="pt-BR"/>
        </w:rPr>
        <w:t xml:space="preserve"> demonstrando a </w:t>
      </w:r>
      <w:r w:rsidRPr="001C3D38">
        <w:rPr>
          <w:rFonts w:cstheme="minorHAnsi"/>
          <w:sz w:val="20"/>
          <w:szCs w:val="20"/>
          <w:lang w:eastAsia="pt-BR"/>
        </w:rPr>
        <w:t>ocupação do solo</w:t>
      </w:r>
      <w:r w:rsidR="005C7F6B">
        <w:rPr>
          <w:rFonts w:cstheme="minorHAnsi"/>
          <w:sz w:val="20"/>
          <w:szCs w:val="20"/>
          <w:lang w:eastAsia="pt-BR"/>
        </w:rPr>
        <w:t>, por exemplo</w:t>
      </w:r>
      <w:r w:rsidRPr="001C3D38">
        <w:rPr>
          <w:rFonts w:cstheme="minorHAnsi"/>
          <w:sz w:val="20"/>
          <w:szCs w:val="20"/>
          <w:lang w:eastAsia="pt-BR"/>
        </w:rPr>
        <w:t xml:space="preserve">. </w:t>
      </w:r>
      <w:r w:rsidR="00E86DB4">
        <w:rPr>
          <w:rFonts w:cstheme="minorHAnsi"/>
          <w:sz w:val="20"/>
          <w:szCs w:val="20"/>
          <w:lang w:eastAsia="pt-BR"/>
        </w:rPr>
        <w:t xml:space="preserve"> É importante que você realize previamente uma pesquisa das imagens da cidade para socializar com os alunos e garantir que o conjunto das imagens possibilite a leitura sugerida a seguir.</w:t>
      </w:r>
    </w:p>
    <w:p w:rsidR="006B4B7D" w:rsidRPr="001C3D38" w:rsidRDefault="0025751F" w:rsidP="006B4B7D">
      <w:pPr>
        <w:ind w:left="709"/>
        <w:jc w:val="both"/>
        <w:rPr>
          <w:rFonts w:cstheme="minorHAnsi"/>
          <w:sz w:val="20"/>
          <w:szCs w:val="20"/>
          <w:lang w:eastAsia="pt-BR"/>
        </w:rPr>
      </w:pPr>
      <w:r w:rsidRPr="001C3D38">
        <w:rPr>
          <w:rFonts w:cstheme="minorHAnsi"/>
          <w:sz w:val="20"/>
          <w:szCs w:val="20"/>
          <w:lang w:eastAsia="pt-BR"/>
        </w:rPr>
        <w:t>Pergunte o</w:t>
      </w:r>
      <w:r w:rsidR="006B4B7D" w:rsidRPr="001C3D38">
        <w:rPr>
          <w:rFonts w:cstheme="minorHAnsi"/>
          <w:sz w:val="20"/>
          <w:szCs w:val="20"/>
          <w:lang w:eastAsia="pt-BR"/>
        </w:rPr>
        <w:t xml:space="preserve"> que </w:t>
      </w:r>
      <w:r w:rsidRPr="001C3D38">
        <w:rPr>
          <w:rFonts w:cstheme="minorHAnsi"/>
          <w:sz w:val="20"/>
          <w:szCs w:val="20"/>
          <w:lang w:eastAsia="pt-BR"/>
        </w:rPr>
        <w:t xml:space="preserve">eles </w:t>
      </w:r>
      <w:r w:rsidR="006B4B7D" w:rsidRPr="001C3D38">
        <w:rPr>
          <w:rFonts w:cstheme="minorHAnsi"/>
          <w:sz w:val="20"/>
          <w:szCs w:val="20"/>
          <w:lang w:eastAsia="pt-BR"/>
        </w:rPr>
        <w:t>observam nessas imagens</w:t>
      </w:r>
      <w:r w:rsidRPr="001C3D38">
        <w:rPr>
          <w:rFonts w:cstheme="minorHAnsi"/>
          <w:sz w:val="20"/>
          <w:szCs w:val="20"/>
          <w:lang w:eastAsia="pt-BR"/>
        </w:rPr>
        <w:t>.</w:t>
      </w:r>
      <w:r w:rsidR="006B4B7D" w:rsidRPr="001C3D38">
        <w:rPr>
          <w:rFonts w:cstheme="minorHAnsi"/>
          <w:sz w:val="20"/>
          <w:szCs w:val="20"/>
          <w:lang w:eastAsia="pt-BR"/>
        </w:rPr>
        <w:t xml:space="preserve"> O que foi alterado com relação ao uso do solo? Porque foi alterado? </w:t>
      </w:r>
      <w:r w:rsidRPr="001C3D38">
        <w:rPr>
          <w:rFonts w:cstheme="minorHAnsi"/>
          <w:sz w:val="20"/>
          <w:szCs w:val="20"/>
          <w:lang w:eastAsia="pt-BR"/>
        </w:rPr>
        <w:t xml:space="preserve">Houve alguma </w:t>
      </w:r>
      <w:r w:rsidR="006B4B7D" w:rsidRPr="001C3D38">
        <w:rPr>
          <w:rFonts w:cstheme="minorHAnsi"/>
          <w:sz w:val="20"/>
          <w:szCs w:val="20"/>
          <w:lang w:eastAsia="pt-BR"/>
        </w:rPr>
        <w:t xml:space="preserve">consequência dessas alterações? </w:t>
      </w:r>
      <w:r w:rsidRPr="001C3D38">
        <w:rPr>
          <w:rFonts w:cstheme="minorHAnsi"/>
          <w:sz w:val="20"/>
          <w:szCs w:val="20"/>
          <w:lang w:eastAsia="pt-BR"/>
        </w:rPr>
        <w:t>Houve alguma população específica que mais tenha sofrido com essas consequências? Qual teria sido essa população?</w:t>
      </w:r>
    </w:p>
    <w:p w:rsidR="00A5023B" w:rsidRPr="001C3D38" w:rsidRDefault="006B4B7D" w:rsidP="006B4B7D">
      <w:pPr>
        <w:ind w:left="709"/>
        <w:jc w:val="both"/>
        <w:rPr>
          <w:rFonts w:cstheme="minorHAnsi"/>
          <w:sz w:val="20"/>
          <w:szCs w:val="20"/>
          <w:lang w:eastAsia="pt-BR"/>
        </w:rPr>
      </w:pPr>
      <w:r w:rsidRPr="001C3D38">
        <w:rPr>
          <w:rFonts w:cstheme="minorHAnsi"/>
          <w:sz w:val="20"/>
          <w:szCs w:val="20"/>
          <w:lang w:eastAsia="pt-BR"/>
        </w:rPr>
        <w:t xml:space="preserve">Lembre os alunos de que chuvas são fenômenos naturais, que alterações climáticas podem interferir em fenômenos naturais, como o regime das chuvas, mas que ações do homem que alteram a paisagem podem provocar alterações climáticas – selecionando com eles, para exemplificar, algumas imagens </w:t>
      </w:r>
      <w:r w:rsidR="0028262B">
        <w:rPr>
          <w:rFonts w:cstheme="minorHAnsi"/>
          <w:sz w:val="20"/>
          <w:szCs w:val="20"/>
          <w:lang w:eastAsia="pt-BR"/>
        </w:rPr>
        <w:t>da pesquisa proposta</w:t>
      </w:r>
      <w:r w:rsidRPr="001C3D38">
        <w:rPr>
          <w:rFonts w:cstheme="minorHAnsi"/>
          <w:sz w:val="20"/>
          <w:szCs w:val="20"/>
          <w:lang w:eastAsia="pt-BR"/>
        </w:rPr>
        <w:t xml:space="preserve"> no início dessa atividade.</w:t>
      </w:r>
    </w:p>
    <w:p w:rsidR="008E73DA" w:rsidRDefault="008E73DA">
      <w:pPr>
        <w:spacing w:after="200" w:line="276" w:lineRule="auto"/>
        <w:rPr>
          <w:rFonts w:ascii="Helvetica" w:eastAsiaTheme="majorEastAsia" w:hAnsi="Helvetica" w:cstheme="majorBidi"/>
          <w:bCs/>
          <w:color w:val="4F6228" w:themeColor="accent3" w:themeShade="80"/>
          <w:sz w:val="32"/>
          <w:szCs w:val="26"/>
          <w:lang w:eastAsia="pt-BR"/>
        </w:rPr>
      </w:pPr>
      <w:r>
        <w:rPr>
          <w:lang w:eastAsia="pt-BR"/>
        </w:rPr>
        <w:br w:type="page"/>
      </w:r>
    </w:p>
    <w:p w:rsidR="00B1477D" w:rsidRPr="003E60CA" w:rsidRDefault="00B1477D" w:rsidP="00B1477D">
      <w:pPr>
        <w:pStyle w:val="Ttulo2"/>
        <w:rPr>
          <w:lang w:eastAsia="pt-BR"/>
        </w:rPr>
      </w:pPr>
      <w:r w:rsidRPr="003E60CA">
        <w:rPr>
          <w:lang w:eastAsia="pt-BR"/>
        </w:rPr>
        <w:lastRenderedPageBreak/>
        <w:t>2ª Etapa: Atividades</w:t>
      </w:r>
    </w:p>
    <w:p w:rsidR="008E73DA" w:rsidRDefault="008E73DA" w:rsidP="006B4B7D">
      <w:pPr>
        <w:ind w:left="851"/>
        <w:jc w:val="both"/>
        <w:rPr>
          <w:rFonts w:cstheme="minorHAnsi"/>
          <w:sz w:val="20"/>
          <w:szCs w:val="20"/>
          <w:lang w:eastAsia="pt-BR"/>
        </w:rPr>
      </w:pPr>
    </w:p>
    <w:p w:rsidR="00C5440C" w:rsidRPr="001C3D38" w:rsidRDefault="00C5440C" w:rsidP="006B4B7D">
      <w:pPr>
        <w:ind w:left="851"/>
        <w:jc w:val="both"/>
        <w:rPr>
          <w:rFonts w:cstheme="minorHAnsi"/>
          <w:sz w:val="20"/>
          <w:szCs w:val="20"/>
          <w:lang w:eastAsia="pt-BR"/>
        </w:rPr>
      </w:pPr>
      <w:r w:rsidRPr="001C3D38">
        <w:rPr>
          <w:rFonts w:cstheme="minorHAnsi"/>
          <w:sz w:val="20"/>
          <w:szCs w:val="20"/>
          <w:lang w:eastAsia="pt-BR"/>
        </w:rPr>
        <w:t>Apresente</w:t>
      </w:r>
      <w:r w:rsidR="006B4B7D" w:rsidRPr="001C3D38">
        <w:rPr>
          <w:rFonts w:cstheme="minorHAnsi"/>
          <w:sz w:val="20"/>
          <w:szCs w:val="20"/>
          <w:lang w:eastAsia="pt-BR"/>
        </w:rPr>
        <w:t xml:space="preserve"> aos alunos a leitura d</w:t>
      </w:r>
      <w:r w:rsidRPr="001C3D38">
        <w:rPr>
          <w:rFonts w:cstheme="minorHAnsi"/>
          <w:sz w:val="20"/>
          <w:szCs w:val="20"/>
          <w:lang w:eastAsia="pt-BR"/>
        </w:rPr>
        <w:t>a reportagem:</w:t>
      </w:r>
    </w:p>
    <w:p w:rsidR="00C5440C" w:rsidRPr="001C3D38" w:rsidRDefault="006B4B7D" w:rsidP="00C5440C">
      <w:pPr>
        <w:pStyle w:val="PargrafodaLista"/>
        <w:numPr>
          <w:ilvl w:val="0"/>
          <w:numId w:val="31"/>
        </w:numPr>
        <w:spacing w:after="0"/>
        <w:jc w:val="both"/>
        <w:rPr>
          <w:rFonts w:cstheme="minorHAnsi"/>
          <w:sz w:val="20"/>
          <w:szCs w:val="20"/>
          <w:lang w:eastAsia="pt-BR"/>
        </w:rPr>
      </w:pPr>
      <w:r w:rsidRPr="001C3D38">
        <w:rPr>
          <w:rFonts w:cstheme="minorHAnsi"/>
          <w:sz w:val="20"/>
          <w:szCs w:val="20"/>
          <w:lang w:eastAsia="pt-BR"/>
        </w:rPr>
        <w:t xml:space="preserve">Enchente no Rio está entre as mais fatais nos últimos 12 meses no mundo (publicado em </w:t>
      </w:r>
      <w:r w:rsidR="00372E4A" w:rsidRPr="001C3D38">
        <w:rPr>
          <w:rFonts w:cstheme="minorHAnsi"/>
          <w:sz w:val="20"/>
          <w:szCs w:val="20"/>
          <w:lang w:eastAsia="pt-BR"/>
        </w:rPr>
        <w:t>0</w:t>
      </w:r>
      <w:r w:rsidRPr="001C3D38">
        <w:rPr>
          <w:rFonts w:cstheme="minorHAnsi"/>
          <w:sz w:val="20"/>
          <w:szCs w:val="20"/>
          <w:lang w:eastAsia="pt-BR"/>
        </w:rPr>
        <w:t>7</w:t>
      </w:r>
      <w:r w:rsidR="00372E4A" w:rsidRPr="001C3D38">
        <w:rPr>
          <w:rFonts w:cstheme="minorHAnsi"/>
          <w:sz w:val="20"/>
          <w:szCs w:val="20"/>
          <w:lang w:eastAsia="pt-BR"/>
        </w:rPr>
        <w:t>/04/2010 no</w:t>
      </w:r>
      <w:r w:rsidRPr="001C3D38">
        <w:rPr>
          <w:rFonts w:cstheme="minorHAnsi"/>
          <w:sz w:val="20"/>
          <w:szCs w:val="20"/>
          <w:lang w:eastAsia="pt-BR"/>
        </w:rPr>
        <w:t xml:space="preserve"> site do j</w:t>
      </w:r>
      <w:r w:rsidR="00C5440C" w:rsidRPr="001C3D38">
        <w:rPr>
          <w:rFonts w:cstheme="minorHAnsi"/>
          <w:sz w:val="20"/>
          <w:szCs w:val="20"/>
          <w:lang w:eastAsia="pt-BR"/>
        </w:rPr>
        <w:t xml:space="preserve">ornal </w:t>
      </w:r>
      <w:r w:rsidR="00372E4A" w:rsidRPr="001C3D38">
        <w:rPr>
          <w:rFonts w:cstheme="minorHAnsi"/>
          <w:sz w:val="20"/>
          <w:szCs w:val="20"/>
          <w:lang w:eastAsia="pt-BR"/>
        </w:rPr>
        <w:t>“</w:t>
      </w:r>
      <w:r w:rsidR="00C5440C" w:rsidRPr="001C3D38">
        <w:rPr>
          <w:rFonts w:cstheme="minorHAnsi"/>
          <w:sz w:val="20"/>
          <w:szCs w:val="20"/>
          <w:lang w:eastAsia="pt-BR"/>
        </w:rPr>
        <w:t>O Estado de São Paulo</w:t>
      </w:r>
      <w:r w:rsidR="00372E4A" w:rsidRPr="001C3D38">
        <w:rPr>
          <w:rFonts w:cstheme="minorHAnsi"/>
          <w:sz w:val="20"/>
          <w:szCs w:val="20"/>
          <w:lang w:eastAsia="pt-BR"/>
        </w:rPr>
        <w:t>”)</w:t>
      </w:r>
    </w:p>
    <w:p w:rsidR="00C5440C" w:rsidRPr="001C3D38" w:rsidRDefault="00C5440C" w:rsidP="00C5440C">
      <w:pPr>
        <w:ind w:left="1416" w:firstLine="13"/>
        <w:jc w:val="both"/>
        <w:rPr>
          <w:rFonts w:cstheme="minorHAnsi"/>
          <w:sz w:val="20"/>
          <w:szCs w:val="20"/>
          <w:lang w:eastAsia="pt-BR"/>
        </w:rPr>
      </w:pPr>
      <w:r w:rsidRPr="001C3D38">
        <w:rPr>
          <w:color w:val="4F81BD" w:themeColor="accent1"/>
          <w:sz w:val="20"/>
          <w:szCs w:val="20"/>
          <w:u w:val="single"/>
          <w:lang w:eastAsia="pt-BR"/>
        </w:rPr>
        <w:t>http://www.estadao.com.br/noticias/nacional,enchente-no-rio-esta-entre-as-mais-fatais-nos-ultimos-12-meses-no-mundo,534900,0.htm</w:t>
      </w:r>
      <w:r w:rsidRPr="001C3D38">
        <w:rPr>
          <w:rFonts w:cstheme="minorHAnsi"/>
          <w:sz w:val="20"/>
          <w:szCs w:val="20"/>
          <w:lang w:eastAsia="pt-BR"/>
        </w:rPr>
        <w:t>.</w:t>
      </w:r>
    </w:p>
    <w:p w:rsidR="00372E4A" w:rsidRPr="001C3D38" w:rsidRDefault="00372E4A" w:rsidP="00C5440C">
      <w:pPr>
        <w:ind w:left="851"/>
        <w:jc w:val="both"/>
        <w:rPr>
          <w:rFonts w:cstheme="minorHAnsi"/>
          <w:sz w:val="20"/>
          <w:szCs w:val="20"/>
          <w:lang w:eastAsia="pt-BR"/>
        </w:rPr>
      </w:pPr>
      <w:r w:rsidRPr="001C3D38">
        <w:rPr>
          <w:rFonts w:cstheme="minorHAnsi"/>
          <w:sz w:val="20"/>
          <w:szCs w:val="20"/>
          <w:lang w:eastAsia="pt-BR"/>
        </w:rPr>
        <w:t>E</w:t>
      </w:r>
      <w:r w:rsidR="006B4B7D" w:rsidRPr="001C3D38">
        <w:rPr>
          <w:rFonts w:cstheme="minorHAnsi"/>
          <w:sz w:val="20"/>
          <w:szCs w:val="20"/>
          <w:lang w:eastAsia="pt-BR"/>
        </w:rPr>
        <w:t>sclare</w:t>
      </w:r>
      <w:r w:rsidRPr="001C3D38">
        <w:rPr>
          <w:rFonts w:cstheme="minorHAnsi"/>
          <w:sz w:val="20"/>
          <w:szCs w:val="20"/>
          <w:lang w:eastAsia="pt-BR"/>
        </w:rPr>
        <w:t>ça</w:t>
      </w:r>
      <w:r w:rsidR="006B4B7D" w:rsidRPr="001C3D38">
        <w:rPr>
          <w:rFonts w:cstheme="minorHAnsi"/>
          <w:sz w:val="20"/>
          <w:szCs w:val="20"/>
          <w:lang w:eastAsia="pt-BR"/>
        </w:rPr>
        <w:t xml:space="preserve"> os termos mais difíceis, </w:t>
      </w:r>
      <w:r w:rsidRPr="001C3D38">
        <w:rPr>
          <w:rFonts w:cstheme="minorHAnsi"/>
          <w:sz w:val="20"/>
          <w:szCs w:val="20"/>
          <w:lang w:eastAsia="pt-BR"/>
        </w:rPr>
        <w:t xml:space="preserve">e certifique-se de que os alunos compreenderam que </w:t>
      </w:r>
      <w:r w:rsidR="006B4B7D" w:rsidRPr="001C3D38">
        <w:rPr>
          <w:rFonts w:cstheme="minorHAnsi"/>
          <w:sz w:val="20"/>
          <w:szCs w:val="20"/>
          <w:lang w:eastAsia="pt-BR"/>
        </w:rPr>
        <w:t>a reportagem trata das consequências da grande enchente que atingiu a região serrana do Rio de Janeiro e foi uma das catástrofes maior gravid</w:t>
      </w:r>
      <w:r w:rsidRPr="001C3D38">
        <w:rPr>
          <w:rFonts w:cstheme="minorHAnsi"/>
          <w:sz w:val="20"/>
          <w:szCs w:val="20"/>
          <w:lang w:eastAsia="pt-BR"/>
        </w:rPr>
        <w:t>e no mundo associadas a chuvas.</w:t>
      </w:r>
    </w:p>
    <w:p w:rsidR="006B4B7D" w:rsidRPr="001C3D38" w:rsidRDefault="006B4B7D" w:rsidP="00C5440C">
      <w:pPr>
        <w:ind w:left="851"/>
        <w:jc w:val="both"/>
        <w:rPr>
          <w:rFonts w:cstheme="minorHAnsi"/>
          <w:sz w:val="20"/>
          <w:szCs w:val="20"/>
          <w:lang w:eastAsia="pt-BR"/>
        </w:rPr>
      </w:pPr>
      <w:r w:rsidRPr="001C3D38">
        <w:rPr>
          <w:rFonts w:cstheme="minorHAnsi"/>
          <w:sz w:val="20"/>
          <w:szCs w:val="20"/>
          <w:lang w:eastAsia="pt-BR"/>
        </w:rPr>
        <w:t>Inicie um debate com eles</w:t>
      </w:r>
      <w:r w:rsidR="00372E4A" w:rsidRPr="001C3D38">
        <w:rPr>
          <w:rFonts w:cstheme="minorHAnsi"/>
          <w:sz w:val="20"/>
          <w:szCs w:val="20"/>
          <w:lang w:eastAsia="pt-BR"/>
        </w:rPr>
        <w:t xml:space="preserve"> a partir das seguintes questões</w:t>
      </w:r>
      <w:r w:rsidRPr="001C3D38">
        <w:rPr>
          <w:rFonts w:cstheme="minorHAnsi"/>
          <w:sz w:val="20"/>
          <w:szCs w:val="20"/>
          <w:lang w:eastAsia="pt-BR"/>
        </w:rPr>
        <w:t xml:space="preserve">: </w:t>
      </w:r>
      <w:r w:rsidR="00372E4A" w:rsidRPr="001C3D38">
        <w:rPr>
          <w:rFonts w:cstheme="minorHAnsi"/>
          <w:sz w:val="20"/>
          <w:szCs w:val="20"/>
          <w:lang w:eastAsia="pt-BR"/>
        </w:rPr>
        <w:t>P</w:t>
      </w:r>
      <w:r w:rsidRPr="001C3D38">
        <w:rPr>
          <w:rFonts w:cstheme="minorHAnsi"/>
          <w:sz w:val="20"/>
          <w:szCs w:val="20"/>
          <w:lang w:eastAsia="pt-BR"/>
        </w:rPr>
        <w:t>or</w:t>
      </w:r>
      <w:r w:rsidR="00372E4A" w:rsidRPr="001C3D38">
        <w:rPr>
          <w:rFonts w:cstheme="minorHAnsi"/>
          <w:sz w:val="20"/>
          <w:szCs w:val="20"/>
          <w:lang w:eastAsia="pt-BR"/>
        </w:rPr>
        <w:t xml:space="preserve"> </w:t>
      </w:r>
      <w:r w:rsidRPr="001C3D38">
        <w:rPr>
          <w:rFonts w:cstheme="minorHAnsi"/>
          <w:sz w:val="20"/>
          <w:szCs w:val="20"/>
          <w:lang w:eastAsia="pt-BR"/>
        </w:rPr>
        <w:t>que ocorreram tantas mortes? O que são áreas de risco? O que essa catástrofe tem a ver com a ocupação do solo?</w:t>
      </w:r>
    </w:p>
    <w:p w:rsidR="006B4B7D" w:rsidRPr="001C3D38" w:rsidRDefault="006B4B7D" w:rsidP="006B4B7D">
      <w:pPr>
        <w:ind w:left="851"/>
        <w:jc w:val="both"/>
        <w:rPr>
          <w:rFonts w:cstheme="minorHAnsi"/>
          <w:sz w:val="20"/>
          <w:szCs w:val="20"/>
          <w:lang w:eastAsia="pt-BR"/>
        </w:rPr>
      </w:pPr>
      <w:r w:rsidRPr="001C3D38">
        <w:rPr>
          <w:rFonts w:cstheme="minorHAnsi"/>
          <w:sz w:val="20"/>
          <w:szCs w:val="20"/>
          <w:lang w:eastAsia="pt-BR"/>
        </w:rPr>
        <w:t xml:space="preserve">No último parágrafo, a matéria explica que “11% das pessoas expostas a catástrofes naturais vivem em países pobres, mas em países pobres ocorrem mais de 53% de mortes relacionadas a essas catástrofes”. </w:t>
      </w:r>
      <w:r w:rsidR="00372E4A" w:rsidRPr="001C3D38">
        <w:rPr>
          <w:rFonts w:cstheme="minorHAnsi"/>
          <w:sz w:val="20"/>
          <w:szCs w:val="20"/>
          <w:lang w:eastAsia="pt-BR"/>
        </w:rPr>
        <w:t xml:space="preserve">Pergunte aos </w:t>
      </w:r>
      <w:r w:rsidRPr="001C3D38">
        <w:rPr>
          <w:rFonts w:cstheme="minorHAnsi"/>
          <w:sz w:val="20"/>
          <w:szCs w:val="20"/>
          <w:lang w:eastAsia="pt-BR"/>
        </w:rPr>
        <w:t xml:space="preserve">alunos </w:t>
      </w:r>
      <w:r w:rsidR="00372E4A" w:rsidRPr="001C3D38">
        <w:rPr>
          <w:rFonts w:cstheme="minorHAnsi"/>
          <w:sz w:val="20"/>
          <w:szCs w:val="20"/>
          <w:lang w:eastAsia="pt-BR"/>
        </w:rPr>
        <w:t xml:space="preserve">o que isso que dizer, e </w:t>
      </w:r>
      <w:r w:rsidRPr="001C3D38">
        <w:rPr>
          <w:rFonts w:cstheme="minorHAnsi"/>
          <w:sz w:val="20"/>
          <w:szCs w:val="20"/>
          <w:lang w:eastAsia="pt-BR"/>
        </w:rPr>
        <w:t>p</w:t>
      </w:r>
      <w:r w:rsidR="00372E4A" w:rsidRPr="001C3D38">
        <w:rPr>
          <w:rFonts w:cstheme="minorHAnsi"/>
          <w:sz w:val="20"/>
          <w:szCs w:val="20"/>
          <w:lang w:eastAsia="pt-BR"/>
        </w:rPr>
        <w:t>or que isso acontece.</w:t>
      </w:r>
    </w:p>
    <w:p w:rsidR="006B4B7D" w:rsidRDefault="00372E4A" w:rsidP="0028262B">
      <w:pPr>
        <w:ind w:left="851"/>
        <w:jc w:val="both"/>
        <w:rPr>
          <w:rFonts w:cstheme="minorHAnsi"/>
          <w:sz w:val="20"/>
          <w:szCs w:val="20"/>
          <w:lang w:eastAsia="pt-BR"/>
        </w:rPr>
      </w:pPr>
      <w:r w:rsidRPr="001C3D38">
        <w:rPr>
          <w:rFonts w:cstheme="minorHAnsi"/>
          <w:sz w:val="20"/>
          <w:szCs w:val="20"/>
          <w:lang w:eastAsia="pt-BR"/>
        </w:rPr>
        <w:t xml:space="preserve">Nesse momento, apresente </w:t>
      </w:r>
      <w:r w:rsidR="0028262B">
        <w:rPr>
          <w:rFonts w:cstheme="minorHAnsi"/>
          <w:sz w:val="20"/>
          <w:szCs w:val="20"/>
          <w:lang w:eastAsia="pt-BR"/>
        </w:rPr>
        <w:t>a atividade interativa</w:t>
      </w:r>
      <w:r w:rsidR="008E73DA">
        <w:rPr>
          <w:rFonts w:cstheme="minorHAnsi"/>
          <w:sz w:val="20"/>
          <w:szCs w:val="20"/>
          <w:lang w:eastAsia="pt-BR"/>
        </w:rPr>
        <w:t xml:space="preserve"> </w:t>
      </w:r>
      <w:r w:rsidR="006B4B7D" w:rsidRPr="001C3D38">
        <w:rPr>
          <w:rFonts w:cstheme="minorHAnsi"/>
          <w:sz w:val="20"/>
          <w:szCs w:val="20"/>
          <w:lang w:eastAsia="pt-BR"/>
        </w:rPr>
        <w:t>“</w:t>
      </w:r>
      <w:r w:rsidR="006B4B7D" w:rsidRPr="001C3D38">
        <w:rPr>
          <w:rFonts w:cstheme="minorHAnsi"/>
          <w:b/>
          <w:sz w:val="20"/>
          <w:szCs w:val="20"/>
          <w:lang w:eastAsia="pt-BR"/>
        </w:rPr>
        <w:t>Cidade</w:t>
      </w:r>
      <w:r w:rsidR="00BC4BBF">
        <w:rPr>
          <w:rFonts w:cstheme="minorHAnsi"/>
          <w:b/>
          <w:sz w:val="20"/>
          <w:szCs w:val="20"/>
          <w:lang w:eastAsia="pt-BR"/>
        </w:rPr>
        <w:t>: ocupação e saneamento</w:t>
      </w:r>
      <w:r w:rsidR="00B11741">
        <w:rPr>
          <w:rFonts w:cstheme="minorHAnsi"/>
          <w:sz w:val="20"/>
          <w:szCs w:val="20"/>
          <w:lang w:eastAsia="pt-BR"/>
        </w:rPr>
        <w:t>”. Acompanhe os alunos durante a realização das atividades propostas e aproveite para discutir o que aprenderam a respeito dos seguintes aspectos: ocupação urbana, moradia em locais inadequados, enchentes e possíveis alternativas, coleta de lixo, dentre outros.</w:t>
      </w:r>
    </w:p>
    <w:p w:rsidR="00372E4A" w:rsidRDefault="00372E4A" w:rsidP="00372E4A">
      <w:pPr>
        <w:pStyle w:val="Ttulo2"/>
        <w:rPr>
          <w:lang w:eastAsia="pt-BR"/>
        </w:rPr>
      </w:pPr>
      <w:r w:rsidRPr="003E60CA">
        <w:rPr>
          <w:lang w:eastAsia="pt-BR"/>
        </w:rPr>
        <w:t xml:space="preserve">3ª Etapa: </w:t>
      </w:r>
      <w:r>
        <w:rPr>
          <w:lang w:eastAsia="pt-BR"/>
        </w:rPr>
        <w:t>Atividade de Campo</w:t>
      </w:r>
    </w:p>
    <w:p w:rsidR="008E73DA" w:rsidRDefault="008E73DA" w:rsidP="006B4B7D">
      <w:pPr>
        <w:ind w:left="851"/>
        <w:jc w:val="both"/>
        <w:rPr>
          <w:rFonts w:cstheme="minorHAnsi"/>
          <w:sz w:val="20"/>
          <w:szCs w:val="20"/>
          <w:lang w:eastAsia="pt-BR"/>
        </w:rPr>
      </w:pPr>
    </w:p>
    <w:p w:rsidR="00372E4A" w:rsidRPr="001C3D38" w:rsidRDefault="006B4B7D" w:rsidP="006B4B7D">
      <w:pPr>
        <w:ind w:left="851"/>
        <w:jc w:val="both"/>
        <w:rPr>
          <w:rFonts w:cstheme="minorHAnsi"/>
          <w:sz w:val="20"/>
          <w:szCs w:val="20"/>
          <w:lang w:eastAsia="pt-BR"/>
        </w:rPr>
      </w:pPr>
      <w:r w:rsidRPr="001C3D38">
        <w:rPr>
          <w:rFonts w:cstheme="minorHAnsi"/>
          <w:sz w:val="20"/>
          <w:szCs w:val="20"/>
          <w:lang w:eastAsia="pt-BR"/>
        </w:rPr>
        <w:t xml:space="preserve">O próximo passo é organizar um roteiro de estudo do meio, para conhecer, </w:t>
      </w:r>
      <w:r w:rsidRPr="001C3D38">
        <w:rPr>
          <w:rFonts w:cstheme="minorHAnsi"/>
          <w:i/>
          <w:sz w:val="20"/>
          <w:szCs w:val="20"/>
          <w:lang w:eastAsia="pt-BR"/>
        </w:rPr>
        <w:t>in loco</w:t>
      </w:r>
      <w:r w:rsidRPr="001C3D38">
        <w:rPr>
          <w:rFonts w:cstheme="minorHAnsi"/>
          <w:sz w:val="20"/>
          <w:szCs w:val="20"/>
          <w:lang w:eastAsia="pt-BR"/>
        </w:rPr>
        <w:t>, como é o planejament</w:t>
      </w:r>
      <w:r w:rsidR="00372E4A" w:rsidRPr="001C3D38">
        <w:rPr>
          <w:rFonts w:cstheme="minorHAnsi"/>
          <w:sz w:val="20"/>
          <w:szCs w:val="20"/>
          <w:lang w:eastAsia="pt-BR"/>
        </w:rPr>
        <w:t>o do uso do solo em sua cidade.</w:t>
      </w:r>
    </w:p>
    <w:p w:rsidR="006B4B7D" w:rsidRPr="001C3D38" w:rsidRDefault="006B4B7D" w:rsidP="006B4B7D">
      <w:pPr>
        <w:ind w:left="851"/>
        <w:jc w:val="both"/>
        <w:rPr>
          <w:rFonts w:cstheme="minorHAnsi"/>
          <w:sz w:val="20"/>
          <w:szCs w:val="20"/>
          <w:lang w:eastAsia="pt-BR"/>
        </w:rPr>
      </w:pPr>
      <w:r w:rsidRPr="001C3D38">
        <w:rPr>
          <w:rFonts w:cstheme="minorHAnsi"/>
          <w:sz w:val="20"/>
          <w:szCs w:val="20"/>
          <w:lang w:eastAsia="pt-BR"/>
        </w:rPr>
        <w:t>Inicialmente, peça aos alunos que se organizem em grupos, cada um responsável por fazer uma lista de itens a se observar, de acordo com os pontos da discussão em sala de aula sobre o uso do solo:</w:t>
      </w:r>
      <w:r w:rsidR="00372E4A" w:rsidRPr="001C3D38">
        <w:rPr>
          <w:rFonts w:cstheme="minorHAnsi"/>
          <w:sz w:val="20"/>
          <w:szCs w:val="20"/>
          <w:lang w:eastAsia="pt-BR"/>
        </w:rPr>
        <w:t xml:space="preserve"> </w:t>
      </w:r>
      <w:r w:rsidRPr="001C3D38">
        <w:rPr>
          <w:rFonts w:cstheme="minorHAnsi"/>
          <w:sz w:val="20"/>
          <w:szCs w:val="20"/>
          <w:lang w:eastAsia="pt-BR"/>
        </w:rPr>
        <w:t>um grupo voltado para observar as áreas verdes (se são poucas, muitas, se estão espalhadas ou não), outro grupo voltado para observar as áreas de risco (áreas de encosta ou próxima as margens de rio, para verificarem como e onde as casas estão construídas), um terceiro grupo voltado para observar ações de prevenção relacionadas à drenagem de águas pluviais e coleta de lixo (se observam excesso de lixo nas ruas, entre outros).</w:t>
      </w:r>
    </w:p>
    <w:p w:rsidR="00073AED" w:rsidRPr="001C3D38" w:rsidRDefault="006B4B7D" w:rsidP="006B4B7D">
      <w:pPr>
        <w:ind w:left="851"/>
        <w:jc w:val="both"/>
        <w:rPr>
          <w:rFonts w:cstheme="minorHAnsi"/>
          <w:sz w:val="20"/>
          <w:szCs w:val="20"/>
          <w:lang w:eastAsia="pt-BR"/>
        </w:rPr>
      </w:pPr>
      <w:r w:rsidRPr="001C3D38">
        <w:rPr>
          <w:rFonts w:cstheme="minorHAnsi"/>
          <w:sz w:val="20"/>
          <w:szCs w:val="20"/>
          <w:lang w:eastAsia="pt-BR"/>
        </w:rPr>
        <w:t>Além de um roteiro de observação, cada grupo de alunos deve fazer um roteiro de entrevista com moradores nos pontos observados</w:t>
      </w:r>
      <w:r w:rsidR="00372E4A" w:rsidRPr="001C3D38">
        <w:rPr>
          <w:rFonts w:cstheme="minorHAnsi"/>
          <w:sz w:val="20"/>
          <w:szCs w:val="20"/>
          <w:lang w:eastAsia="pt-BR"/>
        </w:rPr>
        <w:t xml:space="preserve"> visando a descobrir se os moradores </w:t>
      </w:r>
      <w:r w:rsidR="00073AED" w:rsidRPr="001C3D38">
        <w:rPr>
          <w:rFonts w:cstheme="minorHAnsi"/>
          <w:sz w:val="20"/>
          <w:szCs w:val="20"/>
          <w:lang w:eastAsia="pt-BR"/>
        </w:rPr>
        <w:t>têm consciência desses problemas relacionados à ocupação do solo.</w:t>
      </w:r>
    </w:p>
    <w:p w:rsidR="00073AED" w:rsidRPr="001C3D38" w:rsidRDefault="00073AED" w:rsidP="006B4B7D">
      <w:pPr>
        <w:ind w:left="851"/>
        <w:jc w:val="both"/>
        <w:rPr>
          <w:rFonts w:cstheme="minorHAnsi"/>
          <w:sz w:val="20"/>
          <w:szCs w:val="20"/>
          <w:lang w:eastAsia="pt-BR"/>
        </w:rPr>
      </w:pPr>
      <w:r w:rsidRPr="001C3D38">
        <w:rPr>
          <w:rFonts w:cstheme="minorHAnsi"/>
          <w:sz w:val="20"/>
          <w:szCs w:val="20"/>
          <w:lang w:eastAsia="pt-BR"/>
        </w:rPr>
        <w:t>Por fim, antes de sair a campo, os alunos devem</w:t>
      </w:r>
      <w:r w:rsidR="006B4B7D" w:rsidRPr="001C3D38">
        <w:rPr>
          <w:rFonts w:cstheme="minorHAnsi"/>
          <w:sz w:val="20"/>
          <w:szCs w:val="20"/>
          <w:lang w:eastAsia="pt-BR"/>
        </w:rPr>
        <w:t xml:space="preserve"> socializar as observações e perguntas </w:t>
      </w:r>
      <w:r w:rsidRPr="001C3D38">
        <w:rPr>
          <w:rFonts w:cstheme="minorHAnsi"/>
          <w:sz w:val="20"/>
          <w:szCs w:val="20"/>
          <w:lang w:eastAsia="pt-BR"/>
        </w:rPr>
        <w:t xml:space="preserve">que elaboraram </w:t>
      </w:r>
      <w:r w:rsidR="006B4B7D" w:rsidRPr="001C3D38">
        <w:rPr>
          <w:rFonts w:cstheme="minorHAnsi"/>
          <w:sz w:val="20"/>
          <w:szCs w:val="20"/>
          <w:lang w:eastAsia="pt-BR"/>
        </w:rPr>
        <w:t xml:space="preserve">para </w:t>
      </w:r>
      <w:r w:rsidRPr="001C3D38">
        <w:rPr>
          <w:rFonts w:cstheme="minorHAnsi"/>
          <w:sz w:val="20"/>
          <w:szCs w:val="20"/>
          <w:lang w:eastAsia="pt-BR"/>
        </w:rPr>
        <w:t xml:space="preserve">receber críticas dos próprios colegas. Assim eles podem </w:t>
      </w:r>
      <w:r w:rsidR="006B4B7D" w:rsidRPr="001C3D38">
        <w:rPr>
          <w:rFonts w:cstheme="minorHAnsi"/>
          <w:sz w:val="20"/>
          <w:szCs w:val="20"/>
          <w:lang w:eastAsia="pt-BR"/>
        </w:rPr>
        <w:t xml:space="preserve">finalizar o roteiro </w:t>
      </w:r>
      <w:r w:rsidRPr="001C3D38">
        <w:rPr>
          <w:rFonts w:cstheme="minorHAnsi"/>
          <w:sz w:val="20"/>
          <w:szCs w:val="20"/>
          <w:lang w:eastAsia="pt-BR"/>
        </w:rPr>
        <w:t>para</w:t>
      </w:r>
      <w:r w:rsidR="006B4B7D" w:rsidRPr="001C3D38">
        <w:rPr>
          <w:rFonts w:cstheme="minorHAnsi"/>
          <w:sz w:val="20"/>
          <w:szCs w:val="20"/>
          <w:lang w:eastAsia="pt-BR"/>
        </w:rPr>
        <w:t xml:space="preserve"> sair a campo</w:t>
      </w:r>
      <w:r w:rsidR="005C7F6B">
        <w:rPr>
          <w:rFonts w:cstheme="minorHAnsi"/>
          <w:sz w:val="20"/>
          <w:szCs w:val="20"/>
          <w:lang w:eastAsia="pt-BR"/>
        </w:rPr>
        <w:t>.</w:t>
      </w:r>
    </w:p>
    <w:p w:rsidR="006B4B7D" w:rsidRPr="001C3D38" w:rsidRDefault="00073AED" w:rsidP="006B4B7D">
      <w:pPr>
        <w:ind w:left="851"/>
        <w:jc w:val="both"/>
        <w:rPr>
          <w:rFonts w:cstheme="minorHAnsi"/>
          <w:sz w:val="20"/>
          <w:szCs w:val="20"/>
          <w:lang w:eastAsia="pt-BR"/>
        </w:rPr>
      </w:pPr>
      <w:r w:rsidRPr="001C3D38">
        <w:rPr>
          <w:rFonts w:cstheme="minorHAnsi"/>
          <w:sz w:val="20"/>
          <w:szCs w:val="20"/>
          <w:lang w:eastAsia="pt-BR"/>
        </w:rPr>
        <w:t>O passeio pela cidade deve incluir</w:t>
      </w:r>
      <w:r w:rsidR="006B4B7D" w:rsidRPr="001C3D38">
        <w:rPr>
          <w:rFonts w:cstheme="minorHAnsi"/>
          <w:sz w:val="20"/>
          <w:szCs w:val="20"/>
          <w:lang w:eastAsia="pt-BR"/>
        </w:rPr>
        <w:t xml:space="preserve"> paradas em pontos estratégicos: </w:t>
      </w:r>
      <w:r w:rsidRPr="001C3D38">
        <w:rPr>
          <w:rFonts w:cstheme="minorHAnsi"/>
          <w:sz w:val="20"/>
          <w:szCs w:val="20"/>
          <w:lang w:eastAsia="pt-BR"/>
        </w:rPr>
        <w:t xml:space="preserve">locais </w:t>
      </w:r>
      <w:r w:rsidR="006B4B7D" w:rsidRPr="001C3D38">
        <w:rPr>
          <w:rFonts w:cstheme="minorHAnsi"/>
          <w:sz w:val="20"/>
          <w:szCs w:val="20"/>
          <w:lang w:eastAsia="pt-BR"/>
        </w:rPr>
        <w:t>próximo</w:t>
      </w:r>
      <w:r w:rsidRPr="001C3D38">
        <w:rPr>
          <w:rFonts w:cstheme="minorHAnsi"/>
          <w:sz w:val="20"/>
          <w:szCs w:val="20"/>
          <w:lang w:eastAsia="pt-BR"/>
        </w:rPr>
        <w:t>s</w:t>
      </w:r>
      <w:r w:rsidR="006B4B7D" w:rsidRPr="001C3D38">
        <w:rPr>
          <w:rFonts w:cstheme="minorHAnsi"/>
          <w:sz w:val="20"/>
          <w:szCs w:val="20"/>
          <w:lang w:eastAsia="pt-BR"/>
        </w:rPr>
        <w:t xml:space="preserve"> </w:t>
      </w:r>
      <w:r w:rsidRPr="001C3D38">
        <w:rPr>
          <w:rFonts w:cstheme="minorHAnsi"/>
          <w:sz w:val="20"/>
          <w:szCs w:val="20"/>
          <w:lang w:eastAsia="pt-BR"/>
        </w:rPr>
        <w:t>às margens de</w:t>
      </w:r>
      <w:r w:rsidR="006B4B7D" w:rsidRPr="001C3D38">
        <w:rPr>
          <w:rFonts w:cstheme="minorHAnsi"/>
          <w:sz w:val="20"/>
          <w:szCs w:val="20"/>
          <w:lang w:eastAsia="pt-BR"/>
        </w:rPr>
        <w:t xml:space="preserve"> um rio</w:t>
      </w:r>
      <w:r w:rsidRPr="001C3D38">
        <w:rPr>
          <w:rFonts w:cstheme="minorHAnsi"/>
          <w:sz w:val="20"/>
          <w:szCs w:val="20"/>
          <w:lang w:eastAsia="pt-BR"/>
        </w:rPr>
        <w:t xml:space="preserve"> ou represa, uma área de risco</w:t>
      </w:r>
      <w:r w:rsidR="006B4B7D" w:rsidRPr="001C3D38">
        <w:rPr>
          <w:rFonts w:cstheme="minorHAnsi"/>
          <w:sz w:val="20"/>
          <w:szCs w:val="20"/>
          <w:lang w:eastAsia="pt-BR"/>
        </w:rPr>
        <w:t xml:space="preserve"> e uma área de forte concentração urbana.</w:t>
      </w:r>
    </w:p>
    <w:p w:rsidR="00073AED" w:rsidRPr="001C3D38" w:rsidRDefault="006B4B7D" w:rsidP="006B4B7D">
      <w:pPr>
        <w:ind w:left="851"/>
        <w:jc w:val="both"/>
        <w:rPr>
          <w:rFonts w:cstheme="minorHAnsi"/>
          <w:sz w:val="20"/>
          <w:szCs w:val="20"/>
          <w:lang w:eastAsia="pt-BR"/>
        </w:rPr>
      </w:pPr>
      <w:r w:rsidRPr="001C3D38">
        <w:rPr>
          <w:rFonts w:cstheme="minorHAnsi"/>
          <w:sz w:val="20"/>
          <w:szCs w:val="20"/>
          <w:lang w:eastAsia="pt-BR"/>
        </w:rPr>
        <w:t>No retorno da visita de campo, os alunos devem complementar suas observações fazendo uma busca na Internet para pesquisar dados gerais sobre a cidade (população, rede de esgoto, área verde, entre outras variáveis ligadas ao uso do solo). Uma opção de site para se pesquisar é</w:t>
      </w:r>
      <w:r w:rsidR="00073AED" w:rsidRPr="001C3D38">
        <w:rPr>
          <w:rFonts w:cstheme="minorHAnsi"/>
          <w:sz w:val="20"/>
          <w:szCs w:val="20"/>
          <w:lang w:eastAsia="pt-BR"/>
        </w:rPr>
        <w:t>:</w:t>
      </w:r>
    </w:p>
    <w:p w:rsidR="00073AED" w:rsidRPr="001C3D38" w:rsidRDefault="00073AED" w:rsidP="00073AED">
      <w:pPr>
        <w:pStyle w:val="PargrafodaLista"/>
        <w:numPr>
          <w:ilvl w:val="0"/>
          <w:numId w:val="31"/>
        </w:numPr>
        <w:spacing w:after="0"/>
        <w:jc w:val="both"/>
        <w:rPr>
          <w:rFonts w:cstheme="minorHAnsi"/>
          <w:sz w:val="20"/>
          <w:szCs w:val="20"/>
          <w:lang w:eastAsia="pt-BR"/>
        </w:rPr>
      </w:pPr>
      <w:r w:rsidRPr="001C3D38">
        <w:rPr>
          <w:rFonts w:cstheme="minorHAnsi"/>
          <w:sz w:val="20"/>
          <w:szCs w:val="20"/>
          <w:lang w:eastAsia="pt-BR"/>
        </w:rPr>
        <w:t>Po</w:t>
      </w:r>
      <w:r w:rsidR="006B4B7D" w:rsidRPr="001C3D38">
        <w:rPr>
          <w:rFonts w:cstheme="minorHAnsi"/>
          <w:sz w:val="20"/>
          <w:szCs w:val="20"/>
          <w:lang w:eastAsia="pt-BR"/>
        </w:rPr>
        <w:t>rtal de Cidades do IBGE</w:t>
      </w:r>
    </w:p>
    <w:p w:rsidR="00073AED" w:rsidRPr="001C3D38" w:rsidRDefault="006B4B7D" w:rsidP="00073AED">
      <w:pPr>
        <w:ind w:left="709" w:firstLine="707"/>
        <w:jc w:val="both"/>
        <w:rPr>
          <w:rFonts w:cstheme="minorHAnsi"/>
          <w:sz w:val="20"/>
          <w:szCs w:val="20"/>
          <w:lang w:eastAsia="pt-BR"/>
        </w:rPr>
      </w:pPr>
      <w:r w:rsidRPr="001C3D38">
        <w:rPr>
          <w:color w:val="4F81BD" w:themeColor="accent1"/>
          <w:sz w:val="20"/>
          <w:szCs w:val="20"/>
          <w:u w:val="single"/>
          <w:lang w:eastAsia="pt-BR"/>
        </w:rPr>
        <w:t>http://www.ibge.gov.br/cidades</w:t>
      </w:r>
    </w:p>
    <w:p w:rsidR="006B4B7D" w:rsidRPr="001C3D38" w:rsidRDefault="00073AED" w:rsidP="006B4B7D">
      <w:pPr>
        <w:ind w:left="851"/>
        <w:jc w:val="both"/>
        <w:rPr>
          <w:rFonts w:cstheme="minorHAnsi"/>
          <w:sz w:val="20"/>
          <w:szCs w:val="20"/>
          <w:lang w:eastAsia="pt-BR"/>
        </w:rPr>
      </w:pPr>
      <w:r w:rsidRPr="001C3D38">
        <w:rPr>
          <w:rFonts w:cstheme="minorHAnsi"/>
          <w:sz w:val="20"/>
          <w:szCs w:val="20"/>
          <w:lang w:eastAsia="pt-BR"/>
        </w:rPr>
        <w:lastRenderedPageBreak/>
        <w:t>Já em sites como os da Prefeitura de seu município, ou do Estado, peça aos alunos que p</w:t>
      </w:r>
      <w:r w:rsidR="006B4B7D" w:rsidRPr="001C3D38">
        <w:rPr>
          <w:rFonts w:cstheme="minorHAnsi"/>
          <w:sz w:val="20"/>
          <w:szCs w:val="20"/>
          <w:lang w:eastAsia="pt-BR"/>
        </w:rPr>
        <w:t>esquise</w:t>
      </w:r>
      <w:r w:rsidRPr="001C3D38">
        <w:rPr>
          <w:rFonts w:cstheme="minorHAnsi"/>
          <w:sz w:val="20"/>
          <w:szCs w:val="20"/>
          <w:lang w:eastAsia="pt-BR"/>
        </w:rPr>
        <w:t>m</w:t>
      </w:r>
      <w:r w:rsidR="006B4B7D" w:rsidRPr="001C3D38">
        <w:rPr>
          <w:rFonts w:cstheme="minorHAnsi"/>
          <w:sz w:val="20"/>
          <w:szCs w:val="20"/>
          <w:lang w:eastAsia="pt-BR"/>
        </w:rPr>
        <w:t xml:space="preserve"> ações que estão sendo realizadas para reduzir riscos e consequências de catástrofes como enchentes e inundações.</w:t>
      </w:r>
    </w:p>
    <w:p w:rsidR="001C3D38" w:rsidRDefault="001C3D38" w:rsidP="006B4B7D">
      <w:pPr>
        <w:ind w:left="851"/>
        <w:jc w:val="both"/>
        <w:rPr>
          <w:rFonts w:cstheme="minorHAnsi"/>
          <w:sz w:val="20"/>
          <w:szCs w:val="20"/>
          <w:lang w:eastAsia="pt-BR"/>
        </w:rPr>
      </w:pPr>
    </w:p>
    <w:p w:rsidR="008E73DA" w:rsidRDefault="008E73DA" w:rsidP="006B4B7D">
      <w:pPr>
        <w:ind w:left="851"/>
        <w:jc w:val="both"/>
        <w:rPr>
          <w:rFonts w:cstheme="minorHAnsi"/>
          <w:sz w:val="20"/>
          <w:szCs w:val="20"/>
          <w:lang w:eastAsia="pt-BR"/>
        </w:rPr>
      </w:pPr>
    </w:p>
    <w:p w:rsidR="00372E4A" w:rsidRDefault="00F91696" w:rsidP="00372E4A">
      <w:pPr>
        <w:pStyle w:val="Ttulo2"/>
        <w:rPr>
          <w:lang w:eastAsia="pt-BR"/>
        </w:rPr>
      </w:pPr>
      <w:r>
        <w:rPr>
          <w:lang w:eastAsia="pt-BR"/>
        </w:rPr>
        <w:t>4</w:t>
      </w:r>
      <w:r w:rsidR="00372E4A" w:rsidRPr="003E60CA">
        <w:rPr>
          <w:lang w:eastAsia="pt-BR"/>
        </w:rPr>
        <w:t xml:space="preserve">ª Etapa: </w:t>
      </w:r>
      <w:r w:rsidR="00372E4A">
        <w:rPr>
          <w:lang w:eastAsia="pt-BR"/>
        </w:rPr>
        <w:t>Atividade de Fechamento</w:t>
      </w:r>
    </w:p>
    <w:p w:rsidR="008E73DA" w:rsidRDefault="008E73DA" w:rsidP="006B4B7D">
      <w:pPr>
        <w:ind w:left="851"/>
        <w:jc w:val="both"/>
        <w:rPr>
          <w:rFonts w:cstheme="minorHAnsi"/>
          <w:sz w:val="20"/>
          <w:szCs w:val="20"/>
          <w:lang w:eastAsia="pt-BR"/>
        </w:rPr>
      </w:pPr>
    </w:p>
    <w:p w:rsidR="00592002" w:rsidRDefault="006A6C13" w:rsidP="006B4B7D">
      <w:pPr>
        <w:ind w:left="851"/>
        <w:jc w:val="both"/>
        <w:rPr>
          <w:rFonts w:cstheme="minorHAnsi"/>
          <w:sz w:val="20"/>
          <w:szCs w:val="20"/>
          <w:lang w:eastAsia="pt-BR"/>
        </w:rPr>
      </w:pPr>
      <w:bookmarkStart w:id="0" w:name="_GoBack"/>
      <w:bookmarkEnd w:id="0"/>
      <w:r>
        <w:rPr>
          <w:rFonts w:cstheme="minorHAnsi"/>
          <w:sz w:val="20"/>
          <w:szCs w:val="20"/>
          <w:lang w:eastAsia="pt-BR"/>
        </w:rPr>
        <w:t>S</w:t>
      </w:r>
      <w:r w:rsidR="006B4B7D" w:rsidRPr="006B4B7D">
        <w:rPr>
          <w:rFonts w:cstheme="minorHAnsi"/>
          <w:sz w:val="20"/>
          <w:szCs w:val="20"/>
          <w:lang w:eastAsia="pt-BR"/>
        </w:rPr>
        <w:t xml:space="preserve">olicite aos alunos que criem um cartaz, trazendo os principais pontos levantados acerca do que observaram, registraram e pesquisaram na </w:t>
      </w:r>
      <w:r w:rsidR="00073AED">
        <w:rPr>
          <w:rFonts w:cstheme="minorHAnsi"/>
          <w:sz w:val="20"/>
          <w:szCs w:val="20"/>
          <w:lang w:eastAsia="pt-BR"/>
        </w:rPr>
        <w:t>I</w:t>
      </w:r>
      <w:r w:rsidR="006B4B7D" w:rsidRPr="006B4B7D">
        <w:rPr>
          <w:rFonts w:cstheme="minorHAnsi"/>
          <w:sz w:val="20"/>
          <w:szCs w:val="20"/>
          <w:lang w:eastAsia="pt-BR"/>
        </w:rPr>
        <w:t>nternet, de modo que consigam conscientizar a população sobre maneiras de evitar ou</w:t>
      </w:r>
      <w:r w:rsidR="00073AED">
        <w:rPr>
          <w:rFonts w:cstheme="minorHAnsi"/>
          <w:sz w:val="20"/>
          <w:szCs w:val="20"/>
          <w:lang w:eastAsia="pt-BR"/>
        </w:rPr>
        <w:t>, ao menos,</w:t>
      </w:r>
      <w:r w:rsidR="006B4B7D" w:rsidRPr="006B4B7D">
        <w:rPr>
          <w:rFonts w:cstheme="minorHAnsi"/>
          <w:sz w:val="20"/>
          <w:szCs w:val="20"/>
          <w:lang w:eastAsia="pt-BR"/>
        </w:rPr>
        <w:t xml:space="preserve"> minimizar problemas relacionados a possíveis catástrofes em decorrência da má ocupação do solo.</w:t>
      </w:r>
    </w:p>
    <w:p w:rsidR="006B4B7D" w:rsidRPr="006B4B7D" w:rsidRDefault="006B4B7D" w:rsidP="006B4B7D">
      <w:pPr>
        <w:spacing w:after="0" w:line="240" w:lineRule="auto"/>
        <w:ind w:left="851"/>
        <w:jc w:val="both"/>
        <w:rPr>
          <w:rFonts w:cstheme="minorHAnsi"/>
          <w:sz w:val="20"/>
          <w:szCs w:val="20"/>
          <w:lang w:eastAsia="pt-BR"/>
        </w:rPr>
      </w:pPr>
      <w:r w:rsidRPr="006B4B7D">
        <w:rPr>
          <w:rFonts w:cstheme="minorHAnsi"/>
          <w:sz w:val="20"/>
          <w:szCs w:val="20"/>
          <w:lang w:eastAsia="pt-BR"/>
        </w:rPr>
        <w:t>Observe as percepções inicial e final dos alunos sobre a relação entre fenômenos naturais e a interferência dos seres humanos na ocupação do solo, suas causas e consequências.</w:t>
      </w:r>
    </w:p>
    <w:p w:rsidR="006B4B7D" w:rsidRDefault="006B4B7D" w:rsidP="006B4B7D">
      <w:pPr>
        <w:spacing w:after="0" w:line="240" w:lineRule="auto"/>
        <w:ind w:left="851"/>
        <w:jc w:val="both"/>
        <w:rPr>
          <w:rFonts w:cstheme="minorHAnsi"/>
          <w:sz w:val="20"/>
          <w:szCs w:val="20"/>
          <w:lang w:eastAsia="pt-BR"/>
        </w:rPr>
      </w:pPr>
    </w:p>
    <w:p w:rsidR="009D0689" w:rsidRDefault="006B4B7D" w:rsidP="00073AED">
      <w:pPr>
        <w:spacing w:after="0" w:line="240" w:lineRule="auto"/>
        <w:ind w:left="851"/>
        <w:jc w:val="both"/>
        <w:rPr>
          <w:rFonts w:cstheme="minorHAnsi"/>
          <w:sz w:val="20"/>
          <w:szCs w:val="20"/>
          <w:lang w:eastAsia="pt-BR"/>
        </w:rPr>
      </w:pPr>
      <w:r w:rsidRPr="006B4B7D">
        <w:rPr>
          <w:rFonts w:cstheme="minorHAnsi"/>
          <w:sz w:val="20"/>
          <w:szCs w:val="20"/>
          <w:lang w:eastAsia="pt-BR"/>
        </w:rPr>
        <w:t xml:space="preserve">Verifique como os alunos realizaram os roteiros de pesquisa de campo, </w:t>
      </w:r>
      <w:r w:rsidR="00073AED">
        <w:rPr>
          <w:rFonts w:cstheme="minorHAnsi"/>
          <w:sz w:val="20"/>
          <w:szCs w:val="20"/>
          <w:lang w:eastAsia="pt-BR"/>
        </w:rPr>
        <w:t xml:space="preserve">como os </w:t>
      </w:r>
      <w:r w:rsidRPr="006B4B7D">
        <w:rPr>
          <w:rFonts w:cstheme="minorHAnsi"/>
          <w:sz w:val="20"/>
          <w:szCs w:val="20"/>
          <w:lang w:eastAsia="pt-BR"/>
        </w:rPr>
        <w:t xml:space="preserve">associaram </w:t>
      </w:r>
      <w:r w:rsidR="00073AED">
        <w:rPr>
          <w:rFonts w:cstheme="minorHAnsi"/>
          <w:sz w:val="20"/>
          <w:szCs w:val="20"/>
          <w:lang w:eastAsia="pt-BR"/>
        </w:rPr>
        <w:t xml:space="preserve">suas pesquisas </w:t>
      </w:r>
      <w:r w:rsidRPr="006B4B7D">
        <w:rPr>
          <w:rFonts w:cstheme="minorHAnsi"/>
          <w:sz w:val="20"/>
          <w:szCs w:val="20"/>
          <w:lang w:eastAsia="pt-BR"/>
        </w:rPr>
        <w:t>às i</w:t>
      </w:r>
      <w:r w:rsidR="00073AED">
        <w:rPr>
          <w:rFonts w:cstheme="minorHAnsi"/>
          <w:sz w:val="20"/>
          <w:szCs w:val="20"/>
          <w:lang w:eastAsia="pt-BR"/>
        </w:rPr>
        <w:t>nformações disponibilizadas na I</w:t>
      </w:r>
      <w:r w:rsidRPr="006B4B7D">
        <w:rPr>
          <w:rFonts w:cstheme="minorHAnsi"/>
          <w:sz w:val="20"/>
          <w:szCs w:val="20"/>
          <w:lang w:eastAsia="pt-BR"/>
        </w:rPr>
        <w:t xml:space="preserve">nternet, e como interpretaram esse universo de informações para realizar a apresentação final. </w:t>
      </w:r>
    </w:p>
    <w:sectPr w:rsidR="009D0689" w:rsidSect="0023582A">
      <w:headerReference w:type="default" r:id="rId15"/>
      <w:footerReference w:type="default" r:id="rId16"/>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62D" w:rsidRDefault="008A562D" w:rsidP="00BB7A04">
      <w:pPr>
        <w:spacing w:after="0" w:line="240" w:lineRule="auto"/>
      </w:pPr>
      <w:r>
        <w:separator/>
      </w:r>
    </w:p>
  </w:endnote>
  <w:endnote w:type="continuationSeparator" w:id="0">
    <w:p w:rsidR="008A562D" w:rsidRDefault="008A562D"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rPr>
      <w:id w:val="-504208307"/>
      <w:docPartObj>
        <w:docPartGallery w:val="Page Numbers (Bottom of Page)"/>
        <w:docPartUnique/>
      </w:docPartObj>
    </w:sdtPr>
    <w:sdtEndPr/>
    <w:sdtContent>
      <w:p w:rsidR="005C7F6B" w:rsidRPr="0023582A" w:rsidRDefault="005C7F6B" w:rsidP="00B76037">
        <w:pPr>
          <w:pStyle w:val="SemEspaamento"/>
          <w:rPr>
            <w:rFonts w:ascii="Verdana" w:hAnsi="Verdana"/>
            <w:color w:val="566270"/>
            <w:sz w:val="15"/>
            <w:szCs w:val="15"/>
          </w:rPr>
        </w:pPr>
        <w:r>
          <w:rPr>
            <w:rStyle w:val="apple-style-span"/>
            <w:rFonts w:ascii="Verdana" w:hAnsi="Verdana"/>
            <w:color w:val="566270"/>
            <w:sz w:val="15"/>
            <w:szCs w:val="15"/>
          </w:rPr>
          <w:t>Idealização NET EDUCAÇÃO</w:t>
        </w:r>
        <w:r>
          <w:rPr>
            <w:noProof/>
            <w:lang w:eastAsia="pt-BR"/>
          </w:rPr>
          <w:t xml:space="preserve"> </w:t>
        </w:r>
        <w:r w:rsidR="00E86DB4">
          <w:rPr>
            <w:noProof/>
            <w:lang w:eastAsia="pt-BR"/>
          </w:rPr>
          <mc:AlternateContent>
            <mc:Choice Requires="wps">
              <w:drawing>
                <wp:anchor distT="0" distB="0" distL="114300" distR="114300" simplePos="0" relativeHeight="251667456" behindDoc="0" locked="0" layoutInCell="1" allowOverlap="1">
                  <wp:simplePos x="0" y="0"/>
                  <wp:positionH relativeFrom="column">
                    <wp:posOffset>-31115</wp:posOffset>
                  </wp:positionH>
                  <wp:positionV relativeFrom="paragraph">
                    <wp:posOffset>-25400</wp:posOffset>
                  </wp:positionV>
                  <wp:extent cx="6581140" cy="8255"/>
                  <wp:effectExtent l="0" t="0" r="10160" b="29845"/>
                  <wp:wrapNone/>
                  <wp:docPr id="10"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81140" cy="8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" strokecolor="#4579b8 [3044]">
                  <o:lock v:ext="edit" shapetype="f"/>
                </v:line>
              </w:pict>
            </mc:Fallback>
          </mc:AlternateContent>
        </w:r>
        <w:r>
          <w:rPr>
            <w:noProof/>
            <w:lang w:eastAsia="pt-BR"/>
          </w:rPr>
          <w:t xml:space="preserve">| </w:t>
        </w:r>
        <w:r>
          <w:rPr>
            <w:rStyle w:val="apple-style-span"/>
            <w:rFonts w:ascii="Verdana" w:hAnsi="Verdana"/>
            <w:color w:val="566270"/>
            <w:sz w:val="15"/>
            <w:szCs w:val="15"/>
          </w:rPr>
          <w:t>Realização: Instituto Paramitas.</w:t>
        </w:r>
        <w:r w:rsidRPr="00F6583C">
          <w:rPr>
            <w:rStyle w:val="apple-style-span"/>
            <w:rFonts w:ascii="Verdana" w:hAnsi="Verdana"/>
            <w:color w:val="566270"/>
            <w:sz w:val="15"/>
            <w:szCs w:val="15"/>
          </w:rPr>
          <w:t xml:space="preserve"> </w:t>
        </w:r>
        <w:r w:rsidRPr="00F6583C">
          <w:rPr>
            <w:rStyle w:val="apple-style-span"/>
            <w:rFonts w:ascii="Verdana" w:hAnsi="Verdana"/>
            <w:color w:val="566270"/>
            <w:sz w:val="16"/>
            <w:szCs w:val="15"/>
          </w:rPr>
          <w:t>©</w:t>
        </w:r>
        <w:r>
          <w:rPr>
            <w:rStyle w:val="apple-style-span"/>
            <w:rFonts w:ascii="Verdana" w:hAnsi="Verdana"/>
            <w:color w:val="566270"/>
            <w:sz w:val="15"/>
            <w:szCs w:val="15"/>
          </w:rPr>
          <w:t xml:space="preserve"> Todos os direitos reservados.</w:t>
        </w:r>
      </w:p>
      <w:p w:rsidR="005C7F6B" w:rsidRDefault="005C7F6B" w:rsidP="00B76037">
        <w:pPr>
          <w:pStyle w:val="Rodap"/>
          <w:jc w:val="right"/>
        </w:pPr>
        <w:r>
          <w:fldChar w:fldCharType="begin"/>
        </w:r>
        <w:r>
          <w:instrText>PAGE   \* MERGEFORMAT</w:instrText>
        </w:r>
        <w:r>
          <w:fldChar w:fldCharType="separate"/>
        </w:r>
        <w:r w:rsidR="002A617E">
          <w:rPr>
            <w:noProof/>
          </w:rPr>
          <w:t>2</w:t>
        </w:r>
        <w:r>
          <w:fldChar w:fldCharType="end"/>
        </w:r>
      </w:p>
    </w:sdtContent>
  </w:sdt>
  <w:p w:rsidR="005C7F6B" w:rsidRDefault="005C7F6B">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62D" w:rsidRDefault="008A562D" w:rsidP="00BB7A04">
      <w:pPr>
        <w:spacing w:after="0" w:line="240" w:lineRule="auto"/>
      </w:pPr>
      <w:r>
        <w:separator/>
      </w:r>
    </w:p>
  </w:footnote>
  <w:footnote w:type="continuationSeparator" w:id="0">
    <w:p w:rsidR="008A562D" w:rsidRDefault="008A562D"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F6B" w:rsidRDefault="00E86DB4">
    <w:pPr>
      <w:pStyle w:val="Cabealho"/>
    </w:pPr>
    <w:r>
      <w:rPr>
        <w:noProof/>
        <w:lang w:eastAsia="pt-BR"/>
      </w:rPr>
      <mc:AlternateContent>
        <mc:Choice Requires="wps">
          <w:drawing>
            <wp:anchor distT="0" distB="0" distL="114300" distR="114300" simplePos="0" relativeHeight="251663360"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7F6B" w:rsidRPr="0023582A" w:rsidRDefault="005C7F6B" w:rsidP="00823D7E">
                          <w:pPr>
                            <w:pStyle w:val="Ttulo1"/>
                            <w:jc w:val="right"/>
                            <w:rPr>
                              <w:sz w:val="6"/>
                            </w:rPr>
                          </w:pPr>
                          <w:r>
                            <w:rPr>
                              <w:sz w:val="22"/>
                            </w:rPr>
                            <w:t>Cidades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5C7F6B" w:rsidRPr="0023582A" w:rsidRDefault="005C7F6B" w:rsidP="00823D7E">
                    <w:pPr>
                      <w:pStyle w:val="Ttulo1"/>
                      <w:jc w:val="right"/>
                      <w:rPr>
                        <w:sz w:val="6"/>
                      </w:rPr>
                    </w:pPr>
                    <w:r>
                      <w:rPr>
                        <w:sz w:val="22"/>
                      </w:rPr>
                      <w:t>Cidades</w:t>
                    </w:r>
                  </w:p>
                </w:txbxContent>
              </v:textbox>
            </v:shape>
          </w:pict>
        </mc:Fallback>
      </mc:AlternateContent>
    </w:r>
    <w:r>
      <w:rPr>
        <w:noProof/>
        <w:lang w:eastAsia="pt-BR"/>
      </w:rPr>
      <mc:AlternateContent>
        <mc:Choice Requires="wps">
          <w:drawing>
            <wp:anchor distT="0" distB="0" distL="114300" distR="114300" simplePos="0" relativeHeight="251661312" behindDoc="0" locked="0" layoutInCell="1" allowOverlap="1">
              <wp:simplePos x="0" y="0"/>
              <wp:positionH relativeFrom="column">
                <wp:posOffset>-41275</wp:posOffset>
              </wp:positionH>
              <wp:positionV relativeFrom="paragraph">
                <wp:posOffset>367030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" strokecolor="#4579b8 [3044]">
              <o:lock v:ext="edit" shapetype="f"/>
            </v:line>
          </w:pict>
        </mc:Fallback>
      </mc:AlternateContent>
    </w:r>
    <w:r w:rsidR="005C7F6B">
      <w:rPr>
        <w:noProof/>
        <w:lang w:eastAsia="pt-BR"/>
      </w:rPr>
      <w:drawing>
        <wp:inline distT="0" distB="0" distL="0" distR="0">
          <wp:extent cx="742949" cy="361950"/>
          <wp:effectExtent l="0" t="0" r="635"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15344" t="14744" r="70899" b="73336"/>
                  <a:stretch/>
                </pic:blipFill>
                <pic:spPr bwMode="auto">
                  <a:xfrm>
                    <a:off x="0" y="0"/>
                    <a:ext cx="742862" cy="3619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532E9"/>
    <w:multiLevelType w:val="hybridMultilevel"/>
    <w:tmpl w:val="81E6B3D4"/>
    <w:lvl w:ilvl="0" w:tplc="F856AC10">
      <w:start w:val="1"/>
      <w:numFmt w:val="bullet"/>
      <w:lvlText w:val=""/>
      <w:lvlJc w:val="left"/>
      <w:pPr>
        <w:ind w:left="1080" w:hanging="360"/>
      </w:pPr>
      <w:rPr>
        <w:rFonts w:ascii="Wingdings" w:hAnsi="Wingdings" w:hint="default"/>
        <w:color w:val="FFC000"/>
        <w:sz w:val="28"/>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nsid w:val="04ED2668"/>
    <w:multiLevelType w:val="hybridMultilevel"/>
    <w:tmpl w:val="43D6CE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72300DB"/>
    <w:multiLevelType w:val="hybridMultilevel"/>
    <w:tmpl w:val="F6A4833E"/>
    <w:lvl w:ilvl="0" w:tplc="8738FA66">
      <w:start w:val="1"/>
      <w:numFmt w:val="bullet"/>
      <w:lvlText w:val="•"/>
      <w:lvlJc w:val="left"/>
      <w:pPr>
        <w:tabs>
          <w:tab w:val="num" w:pos="720"/>
        </w:tabs>
        <w:ind w:left="720" w:hanging="360"/>
      </w:pPr>
      <w:rPr>
        <w:rFonts w:ascii="Times New Roman" w:hAnsi="Times New Roman" w:hint="default"/>
      </w:rPr>
    </w:lvl>
    <w:lvl w:ilvl="1" w:tplc="A45CFE62" w:tentative="1">
      <w:start w:val="1"/>
      <w:numFmt w:val="bullet"/>
      <w:lvlText w:val="•"/>
      <w:lvlJc w:val="left"/>
      <w:pPr>
        <w:tabs>
          <w:tab w:val="num" w:pos="1440"/>
        </w:tabs>
        <w:ind w:left="1440" w:hanging="360"/>
      </w:pPr>
      <w:rPr>
        <w:rFonts w:ascii="Times New Roman" w:hAnsi="Times New Roman" w:hint="default"/>
      </w:rPr>
    </w:lvl>
    <w:lvl w:ilvl="2" w:tplc="A724B346" w:tentative="1">
      <w:start w:val="1"/>
      <w:numFmt w:val="bullet"/>
      <w:lvlText w:val="•"/>
      <w:lvlJc w:val="left"/>
      <w:pPr>
        <w:tabs>
          <w:tab w:val="num" w:pos="2160"/>
        </w:tabs>
        <w:ind w:left="2160" w:hanging="360"/>
      </w:pPr>
      <w:rPr>
        <w:rFonts w:ascii="Times New Roman" w:hAnsi="Times New Roman" w:hint="default"/>
      </w:rPr>
    </w:lvl>
    <w:lvl w:ilvl="3" w:tplc="F87C767A" w:tentative="1">
      <w:start w:val="1"/>
      <w:numFmt w:val="bullet"/>
      <w:lvlText w:val="•"/>
      <w:lvlJc w:val="left"/>
      <w:pPr>
        <w:tabs>
          <w:tab w:val="num" w:pos="2880"/>
        </w:tabs>
        <w:ind w:left="2880" w:hanging="360"/>
      </w:pPr>
      <w:rPr>
        <w:rFonts w:ascii="Times New Roman" w:hAnsi="Times New Roman" w:hint="default"/>
      </w:rPr>
    </w:lvl>
    <w:lvl w:ilvl="4" w:tplc="BEAC4282" w:tentative="1">
      <w:start w:val="1"/>
      <w:numFmt w:val="bullet"/>
      <w:lvlText w:val="•"/>
      <w:lvlJc w:val="left"/>
      <w:pPr>
        <w:tabs>
          <w:tab w:val="num" w:pos="3600"/>
        </w:tabs>
        <w:ind w:left="3600" w:hanging="360"/>
      </w:pPr>
      <w:rPr>
        <w:rFonts w:ascii="Times New Roman" w:hAnsi="Times New Roman" w:hint="default"/>
      </w:rPr>
    </w:lvl>
    <w:lvl w:ilvl="5" w:tplc="E94A6514" w:tentative="1">
      <w:start w:val="1"/>
      <w:numFmt w:val="bullet"/>
      <w:lvlText w:val="•"/>
      <w:lvlJc w:val="left"/>
      <w:pPr>
        <w:tabs>
          <w:tab w:val="num" w:pos="4320"/>
        </w:tabs>
        <w:ind w:left="4320" w:hanging="360"/>
      </w:pPr>
      <w:rPr>
        <w:rFonts w:ascii="Times New Roman" w:hAnsi="Times New Roman" w:hint="default"/>
      </w:rPr>
    </w:lvl>
    <w:lvl w:ilvl="6" w:tplc="189C618A" w:tentative="1">
      <w:start w:val="1"/>
      <w:numFmt w:val="bullet"/>
      <w:lvlText w:val="•"/>
      <w:lvlJc w:val="left"/>
      <w:pPr>
        <w:tabs>
          <w:tab w:val="num" w:pos="5040"/>
        </w:tabs>
        <w:ind w:left="5040" w:hanging="360"/>
      </w:pPr>
      <w:rPr>
        <w:rFonts w:ascii="Times New Roman" w:hAnsi="Times New Roman" w:hint="default"/>
      </w:rPr>
    </w:lvl>
    <w:lvl w:ilvl="7" w:tplc="4C9099FE" w:tentative="1">
      <w:start w:val="1"/>
      <w:numFmt w:val="bullet"/>
      <w:lvlText w:val="•"/>
      <w:lvlJc w:val="left"/>
      <w:pPr>
        <w:tabs>
          <w:tab w:val="num" w:pos="5760"/>
        </w:tabs>
        <w:ind w:left="5760" w:hanging="360"/>
      </w:pPr>
      <w:rPr>
        <w:rFonts w:ascii="Times New Roman" w:hAnsi="Times New Roman" w:hint="default"/>
      </w:rPr>
    </w:lvl>
    <w:lvl w:ilvl="8" w:tplc="2E6C3614"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B15E95"/>
    <w:multiLevelType w:val="hybridMultilevel"/>
    <w:tmpl w:val="759EC4E4"/>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CFD7AFC"/>
    <w:multiLevelType w:val="hybridMultilevel"/>
    <w:tmpl w:val="B0D207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0ED376C4"/>
    <w:multiLevelType w:val="hybridMultilevel"/>
    <w:tmpl w:val="016CDC6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D504C5C"/>
    <w:multiLevelType w:val="hybridMultilevel"/>
    <w:tmpl w:val="4F40CB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E2079B3"/>
    <w:multiLevelType w:val="hybridMultilevel"/>
    <w:tmpl w:val="4D24CE0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3CF79C4"/>
    <w:multiLevelType w:val="hybridMultilevel"/>
    <w:tmpl w:val="57469B5C"/>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nsid w:val="296257AB"/>
    <w:multiLevelType w:val="hybridMultilevel"/>
    <w:tmpl w:val="23D4CB5A"/>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nsid w:val="2EB93245"/>
    <w:multiLevelType w:val="hybridMultilevel"/>
    <w:tmpl w:val="A6FE0F6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EBF0BC5"/>
    <w:multiLevelType w:val="hybridMultilevel"/>
    <w:tmpl w:val="65FE1A0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3F86B30"/>
    <w:multiLevelType w:val="hybridMultilevel"/>
    <w:tmpl w:val="C2CCB1A4"/>
    <w:lvl w:ilvl="0" w:tplc="F856AC10">
      <w:start w:val="1"/>
      <w:numFmt w:val="bullet"/>
      <w:lvlText w:val=""/>
      <w:lvlJc w:val="left"/>
      <w:pPr>
        <w:ind w:left="1080" w:hanging="360"/>
      </w:pPr>
      <w:rPr>
        <w:rFonts w:ascii="Wingdings" w:hAnsi="Wingdings" w:hint="default"/>
        <w:color w:val="FFC000"/>
        <w:sz w:val="28"/>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nsid w:val="4A600EA2"/>
    <w:multiLevelType w:val="hybridMultilevel"/>
    <w:tmpl w:val="38D6D8EA"/>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4">
    <w:nsid w:val="4F506CD4"/>
    <w:multiLevelType w:val="hybridMultilevel"/>
    <w:tmpl w:val="9170FB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F832034"/>
    <w:multiLevelType w:val="hybridMultilevel"/>
    <w:tmpl w:val="579088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FDB3AC8"/>
    <w:multiLevelType w:val="hybridMultilevel"/>
    <w:tmpl w:val="78BE72D4"/>
    <w:lvl w:ilvl="0" w:tplc="B41E81EE">
      <w:start w:val="1"/>
      <w:numFmt w:val="bullet"/>
      <w:lvlText w:val="•"/>
      <w:lvlJc w:val="left"/>
      <w:pPr>
        <w:tabs>
          <w:tab w:val="num" w:pos="720"/>
        </w:tabs>
        <w:ind w:left="720" w:hanging="360"/>
      </w:pPr>
      <w:rPr>
        <w:rFonts w:ascii="Times New Roman" w:hAnsi="Times New Roman" w:hint="default"/>
      </w:rPr>
    </w:lvl>
    <w:lvl w:ilvl="1" w:tplc="261A2FFA" w:tentative="1">
      <w:start w:val="1"/>
      <w:numFmt w:val="bullet"/>
      <w:lvlText w:val="•"/>
      <w:lvlJc w:val="left"/>
      <w:pPr>
        <w:tabs>
          <w:tab w:val="num" w:pos="1440"/>
        </w:tabs>
        <w:ind w:left="1440" w:hanging="360"/>
      </w:pPr>
      <w:rPr>
        <w:rFonts w:ascii="Times New Roman" w:hAnsi="Times New Roman" w:hint="default"/>
      </w:rPr>
    </w:lvl>
    <w:lvl w:ilvl="2" w:tplc="EEBAD57A" w:tentative="1">
      <w:start w:val="1"/>
      <w:numFmt w:val="bullet"/>
      <w:lvlText w:val="•"/>
      <w:lvlJc w:val="left"/>
      <w:pPr>
        <w:tabs>
          <w:tab w:val="num" w:pos="2160"/>
        </w:tabs>
        <w:ind w:left="2160" w:hanging="360"/>
      </w:pPr>
      <w:rPr>
        <w:rFonts w:ascii="Times New Roman" w:hAnsi="Times New Roman" w:hint="default"/>
      </w:rPr>
    </w:lvl>
    <w:lvl w:ilvl="3" w:tplc="4A0636D8" w:tentative="1">
      <w:start w:val="1"/>
      <w:numFmt w:val="bullet"/>
      <w:lvlText w:val="•"/>
      <w:lvlJc w:val="left"/>
      <w:pPr>
        <w:tabs>
          <w:tab w:val="num" w:pos="2880"/>
        </w:tabs>
        <w:ind w:left="2880" w:hanging="360"/>
      </w:pPr>
      <w:rPr>
        <w:rFonts w:ascii="Times New Roman" w:hAnsi="Times New Roman" w:hint="default"/>
      </w:rPr>
    </w:lvl>
    <w:lvl w:ilvl="4" w:tplc="633C4C6C" w:tentative="1">
      <w:start w:val="1"/>
      <w:numFmt w:val="bullet"/>
      <w:lvlText w:val="•"/>
      <w:lvlJc w:val="left"/>
      <w:pPr>
        <w:tabs>
          <w:tab w:val="num" w:pos="3600"/>
        </w:tabs>
        <w:ind w:left="3600" w:hanging="360"/>
      </w:pPr>
      <w:rPr>
        <w:rFonts w:ascii="Times New Roman" w:hAnsi="Times New Roman" w:hint="default"/>
      </w:rPr>
    </w:lvl>
    <w:lvl w:ilvl="5" w:tplc="4524E326" w:tentative="1">
      <w:start w:val="1"/>
      <w:numFmt w:val="bullet"/>
      <w:lvlText w:val="•"/>
      <w:lvlJc w:val="left"/>
      <w:pPr>
        <w:tabs>
          <w:tab w:val="num" w:pos="4320"/>
        </w:tabs>
        <w:ind w:left="4320" w:hanging="360"/>
      </w:pPr>
      <w:rPr>
        <w:rFonts w:ascii="Times New Roman" w:hAnsi="Times New Roman" w:hint="default"/>
      </w:rPr>
    </w:lvl>
    <w:lvl w:ilvl="6" w:tplc="CF20B042" w:tentative="1">
      <w:start w:val="1"/>
      <w:numFmt w:val="bullet"/>
      <w:lvlText w:val="•"/>
      <w:lvlJc w:val="left"/>
      <w:pPr>
        <w:tabs>
          <w:tab w:val="num" w:pos="5040"/>
        </w:tabs>
        <w:ind w:left="5040" w:hanging="360"/>
      </w:pPr>
      <w:rPr>
        <w:rFonts w:ascii="Times New Roman" w:hAnsi="Times New Roman" w:hint="default"/>
      </w:rPr>
    </w:lvl>
    <w:lvl w:ilvl="7" w:tplc="7484711C" w:tentative="1">
      <w:start w:val="1"/>
      <w:numFmt w:val="bullet"/>
      <w:lvlText w:val="•"/>
      <w:lvlJc w:val="left"/>
      <w:pPr>
        <w:tabs>
          <w:tab w:val="num" w:pos="5760"/>
        </w:tabs>
        <w:ind w:left="5760" w:hanging="360"/>
      </w:pPr>
      <w:rPr>
        <w:rFonts w:ascii="Times New Roman" w:hAnsi="Times New Roman" w:hint="default"/>
      </w:rPr>
    </w:lvl>
    <w:lvl w:ilvl="8" w:tplc="AEC07C82"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02D2398"/>
    <w:multiLevelType w:val="hybridMultilevel"/>
    <w:tmpl w:val="6BBA1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51377561"/>
    <w:multiLevelType w:val="hybridMultilevel"/>
    <w:tmpl w:val="B35A03F4"/>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9">
    <w:nsid w:val="53621E97"/>
    <w:multiLevelType w:val="hybridMultilevel"/>
    <w:tmpl w:val="5896DC04"/>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537B68FC"/>
    <w:multiLevelType w:val="hybridMultilevel"/>
    <w:tmpl w:val="AD34432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71B7B2D"/>
    <w:multiLevelType w:val="hybridMultilevel"/>
    <w:tmpl w:val="7108E2D6"/>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8C3774D"/>
    <w:multiLevelType w:val="hybridMultilevel"/>
    <w:tmpl w:val="393E678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ABE6E1A"/>
    <w:multiLevelType w:val="hybridMultilevel"/>
    <w:tmpl w:val="434AC27A"/>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35B5D2F"/>
    <w:multiLevelType w:val="hybridMultilevel"/>
    <w:tmpl w:val="40A086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8EA388D"/>
    <w:multiLevelType w:val="hybridMultilevel"/>
    <w:tmpl w:val="82F43256"/>
    <w:lvl w:ilvl="0" w:tplc="F856AC10">
      <w:start w:val="1"/>
      <w:numFmt w:val="bullet"/>
      <w:lvlText w:val=""/>
      <w:lvlJc w:val="left"/>
      <w:pPr>
        <w:ind w:left="1429" w:hanging="360"/>
      </w:pPr>
      <w:rPr>
        <w:rFonts w:ascii="Wingdings" w:hAnsi="Wingdings" w:hint="default"/>
        <w:color w:val="FFC000"/>
        <w:sz w:val="28"/>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6">
    <w:nsid w:val="6D7909C6"/>
    <w:multiLevelType w:val="hybridMultilevel"/>
    <w:tmpl w:val="28B4020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19F415A"/>
    <w:multiLevelType w:val="hybridMultilevel"/>
    <w:tmpl w:val="C57E2588"/>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8">
    <w:nsid w:val="71C43630"/>
    <w:multiLevelType w:val="hybridMultilevel"/>
    <w:tmpl w:val="2864CFBA"/>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B66424F"/>
    <w:multiLevelType w:val="hybridMultilevel"/>
    <w:tmpl w:val="0C7EC01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CC72620"/>
    <w:multiLevelType w:val="hybridMultilevel"/>
    <w:tmpl w:val="B49A0CC4"/>
    <w:lvl w:ilvl="0" w:tplc="39D05AE6">
      <w:start w:val="1"/>
      <w:numFmt w:val="bullet"/>
      <w:lvlText w:val="•"/>
      <w:lvlJc w:val="left"/>
      <w:pPr>
        <w:tabs>
          <w:tab w:val="num" w:pos="720"/>
        </w:tabs>
        <w:ind w:left="720" w:hanging="360"/>
      </w:pPr>
      <w:rPr>
        <w:rFonts w:ascii="Times New Roman" w:hAnsi="Times New Roman" w:hint="default"/>
      </w:rPr>
    </w:lvl>
    <w:lvl w:ilvl="1" w:tplc="B5367F7E" w:tentative="1">
      <w:start w:val="1"/>
      <w:numFmt w:val="bullet"/>
      <w:lvlText w:val="•"/>
      <w:lvlJc w:val="left"/>
      <w:pPr>
        <w:tabs>
          <w:tab w:val="num" w:pos="1440"/>
        </w:tabs>
        <w:ind w:left="1440" w:hanging="360"/>
      </w:pPr>
      <w:rPr>
        <w:rFonts w:ascii="Times New Roman" w:hAnsi="Times New Roman" w:hint="default"/>
      </w:rPr>
    </w:lvl>
    <w:lvl w:ilvl="2" w:tplc="AA34FBD6" w:tentative="1">
      <w:start w:val="1"/>
      <w:numFmt w:val="bullet"/>
      <w:lvlText w:val="•"/>
      <w:lvlJc w:val="left"/>
      <w:pPr>
        <w:tabs>
          <w:tab w:val="num" w:pos="2160"/>
        </w:tabs>
        <w:ind w:left="2160" w:hanging="360"/>
      </w:pPr>
      <w:rPr>
        <w:rFonts w:ascii="Times New Roman" w:hAnsi="Times New Roman" w:hint="default"/>
      </w:rPr>
    </w:lvl>
    <w:lvl w:ilvl="3" w:tplc="E24E4B80" w:tentative="1">
      <w:start w:val="1"/>
      <w:numFmt w:val="bullet"/>
      <w:lvlText w:val="•"/>
      <w:lvlJc w:val="left"/>
      <w:pPr>
        <w:tabs>
          <w:tab w:val="num" w:pos="2880"/>
        </w:tabs>
        <w:ind w:left="2880" w:hanging="360"/>
      </w:pPr>
      <w:rPr>
        <w:rFonts w:ascii="Times New Roman" w:hAnsi="Times New Roman" w:hint="default"/>
      </w:rPr>
    </w:lvl>
    <w:lvl w:ilvl="4" w:tplc="F8AC67EE" w:tentative="1">
      <w:start w:val="1"/>
      <w:numFmt w:val="bullet"/>
      <w:lvlText w:val="•"/>
      <w:lvlJc w:val="left"/>
      <w:pPr>
        <w:tabs>
          <w:tab w:val="num" w:pos="3600"/>
        </w:tabs>
        <w:ind w:left="3600" w:hanging="360"/>
      </w:pPr>
      <w:rPr>
        <w:rFonts w:ascii="Times New Roman" w:hAnsi="Times New Roman" w:hint="default"/>
      </w:rPr>
    </w:lvl>
    <w:lvl w:ilvl="5" w:tplc="7B828602" w:tentative="1">
      <w:start w:val="1"/>
      <w:numFmt w:val="bullet"/>
      <w:lvlText w:val="•"/>
      <w:lvlJc w:val="left"/>
      <w:pPr>
        <w:tabs>
          <w:tab w:val="num" w:pos="4320"/>
        </w:tabs>
        <w:ind w:left="4320" w:hanging="360"/>
      </w:pPr>
      <w:rPr>
        <w:rFonts w:ascii="Times New Roman" w:hAnsi="Times New Roman" w:hint="default"/>
      </w:rPr>
    </w:lvl>
    <w:lvl w:ilvl="6" w:tplc="97008168" w:tentative="1">
      <w:start w:val="1"/>
      <w:numFmt w:val="bullet"/>
      <w:lvlText w:val="•"/>
      <w:lvlJc w:val="left"/>
      <w:pPr>
        <w:tabs>
          <w:tab w:val="num" w:pos="5040"/>
        </w:tabs>
        <w:ind w:left="5040" w:hanging="360"/>
      </w:pPr>
      <w:rPr>
        <w:rFonts w:ascii="Times New Roman" w:hAnsi="Times New Roman" w:hint="default"/>
      </w:rPr>
    </w:lvl>
    <w:lvl w:ilvl="7" w:tplc="0A4A1E16" w:tentative="1">
      <w:start w:val="1"/>
      <w:numFmt w:val="bullet"/>
      <w:lvlText w:val="•"/>
      <w:lvlJc w:val="left"/>
      <w:pPr>
        <w:tabs>
          <w:tab w:val="num" w:pos="5760"/>
        </w:tabs>
        <w:ind w:left="5760" w:hanging="360"/>
      </w:pPr>
      <w:rPr>
        <w:rFonts w:ascii="Times New Roman" w:hAnsi="Times New Roman" w:hint="default"/>
      </w:rPr>
    </w:lvl>
    <w:lvl w:ilvl="8" w:tplc="82742818" w:tentative="1">
      <w:start w:val="1"/>
      <w:numFmt w:val="bullet"/>
      <w:lvlText w:val="•"/>
      <w:lvlJc w:val="left"/>
      <w:pPr>
        <w:tabs>
          <w:tab w:val="num" w:pos="6480"/>
        </w:tabs>
        <w:ind w:left="6480" w:hanging="360"/>
      </w:pPr>
      <w:rPr>
        <w:rFonts w:ascii="Times New Roman" w:hAnsi="Times New Roman" w:hint="default"/>
      </w:rPr>
    </w:lvl>
  </w:abstractNum>
  <w:num w:numId="1">
    <w:abstractNumId w:val="22"/>
  </w:num>
  <w:num w:numId="2">
    <w:abstractNumId w:val="1"/>
  </w:num>
  <w:num w:numId="3">
    <w:abstractNumId w:val="6"/>
  </w:num>
  <w:num w:numId="4">
    <w:abstractNumId w:val="15"/>
  </w:num>
  <w:num w:numId="5">
    <w:abstractNumId w:val="17"/>
  </w:num>
  <w:num w:numId="6">
    <w:abstractNumId w:val="24"/>
  </w:num>
  <w:num w:numId="7">
    <w:abstractNumId w:val="4"/>
  </w:num>
  <w:num w:numId="8">
    <w:abstractNumId w:val="10"/>
  </w:num>
  <w:num w:numId="9">
    <w:abstractNumId w:val="11"/>
  </w:num>
  <w:num w:numId="10">
    <w:abstractNumId w:val="28"/>
  </w:num>
  <w:num w:numId="11">
    <w:abstractNumId w:val="12"/>
  </w:num>
  <w:num w:numId="12">
    <w:abstractNumId w:val="7"/>
  </w:num>
  <w:num w:numId="13">
    <w:abstractNumId w:val="29"/>
  </w:num>
  <w:num w:numId="14">
    <w:abstractNumId w:val="26"/>
  </w:num>
  <w:num w:numId="15">
    <w:abstractNumId w:val="23"/>
  </w:num>
  <w:num w:numId="16">
    <w:abstractNumId w:val="0"/>
  </w:num>
  <w:num w:numId="17">
    <w:abstractNumId w:val="3"/>
  </w:num>
  <w:num w:numId="18">
    <w:abstractNumId w:val="2"/>
  </w:num>
  <w:num w:numId="19">
    <w:abstractNumId w:val="30"/>
  </w:num>
  <w:num w:numId="20">
    <w:abstractNumId w:val="16"/>
  </w:num>
  <w:num w:numId="21">
    <w:abstractNumId w:val="27"/>
  </w:num>
  <w:num w:numId="22">
    <w:abstractNumId w:val="21"/>
  </w:num>
  <w:num w:numId="23">
    <w:abstractNumId w:val="19"/>
  </w:num>
  <w:num w:numId="24">
    <w:abstractNumId w:val="14"/>
  </w:num>
  <w:num w:numId="25">
    <w:abstractNumId w:val="20"/>
  </w:num>
  <w:num w:numId="26">
    <w:abstractNumId w:val="5"/>
  </w:num>
  <w:num w:numId="27">
    <w:abstractNumId w:val="8"/>
  </w:num>
  <w:num w:numId="28">
    <w:abstractNumId w:val="18"/>
  </w:num>
  <w:num w:numId="29">
    <w:abstractNumId w:val="13"/>
  </w:num>
  <w:num w:numId="30">
    <w:abstractNumId w:val="9"/>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40C78"/>
    <w:rsid w:val="000658CA"/>
    <w:rsid w:val="00073AED"/>
    <w:rsid w:val="000877D4"/>
    <w:rsid w:val="000A339A"/>
    <w:rsid w:val="00117EE0"/>
    <w:rsid w:val="001C001C"/>
    <w:rsid w:val="001C3D38"/>
    <w:rsid w:val="001D60A7"/>
    <w:rsid w:val="002165F4"/>
    <w:rsid w:val="0023582A"/>
    <w:rsid w:val="0025274C"/>
    <w:rsid w:val="0025751F"/>
    <w:rsid w:val="00273C1D"/>
    <w:rsid w:val="0028262B"/>
    <w:rsid w:val="00282913"/>
    <w:rsid w:val="002A56FD"/>
    <w:rsid w:val="002A617E"/>
    <w:rsid w:val="002B2809"/>
    <w:rsid w:val="002C7326"/>
    <w:rsid w:val="002E0B72"/>
    <w:rsid w:val="002F1E26"/>
    <w:rsid w:val="003031DE"/>
    <w:rsid w:val="00372E4A"/>
    <w:rsid w:val="00397E5D"/>
    <w:rsid w:val="003C71A5"/>
    <w:rsid w:val="003E6CD2"/>
    <w:rsid w:val="00425484"/>
    <w:rsid w:val="004458A6"/>
    <w:rsid w:val="004A36EC"/>
    <w:rsid w:val="004E7983"/>
    <w:rsid w:val="00510B14"/>
    <w:rsid w:val="005417CE"/>
    <w:rsid w:val="00566043"/>
    <w:rsid w:val="00592002"/>
    <w:rsid w:val="005C7F6B"/>
    <w:rsid w:val="00602B42"/>
    <w:rsid w:val="00633631"/>
    <w:rsid w:val="00636721"/>
    <w:rsid w:val="0064630E"/>
    <w:rsid w:val="006744C7"/>
    <w:rsid w:val="006A6C13"/>
    <w:rsid w:val="006B4B7D"/>
    <w:rsid w:val="006D3D40"/>
    <w:rsid w:val="007F3D33"/>
    <w:rsid w:val="00823D7E"/>
    <w:rsid w:val="00831C14"/>
    <w:rsid w:val="008A562D"/>
    <w:rsid w:val="008B6510"/>
    <w:rsid w:val="008C6D05"/>
    <w:rsid w:val="008D51B9"/>
    <w:rsid w:val="008E73DA"/>
    <w:rsid w:val="008F7956"/>
    <w:rsid w:val="00976D0D"/>
    <w:rsid w:val="009D0689"/>
    <w:rsid w:val="009F6EE4"/>
    <w:rsid w:val="00A25D74"/>
    <w:rsid w:val="00A37D62"/>
    <w:rsid w:val="00A5023B"/>
    <w:rsid w:val="00A762EA"/>
    <w:rsid w:val="00A87E58"/>
    <w:rsid w:val="00AF5C8F"/>
    <w:rsid w:val="00B02A80"/>
    <w:rsid w:val="00B05FB7"/>
    <w:rsid w:val="00B11741"/>
    <w:rsid w:val="00B1477D"/>
    <w:rsid w:val="00B76037"/>
    <w:rsid w:val="00B8721E"/>
    <w:rsid w:val="00BB7A04"/>
    <w:rsid w:val="00BC4BBF"/>
    <w:rsid w:val="00C0521D"/>
    <w:rsid w:val="00C1776D"/>
    <w:rsid w:val="00C5440C"/>
    <w:rsid w:val="00CB7D6E"/>
    <w:rsid w:val="00CD2826"/>
    <w:rsid w:val="00CD4BC1"/>
    <w:rsid w:val="00D405B4"/>
    <w:rsid w:val="00D57E5E"/>
    <w:rsid w:val="00D7005A"/>
    <w:rsid w:val="00D85BBD"/>
    <w:rsid w:val="00DB1DA0"/>
    <w:rsid w:val="00E71991"/>
    <w:rsid w:val="00E86DB4"/>
    <w:rsid w:val="00EA23F8"/>
    <w:rsid w:val="00F2503F"/>
    <w:rsid w:val="00F52B29"/>
    <w:rsid w:val="00F6583C"/>
    <w:rsid w:val="00F91696"/>
    <w:rsid w:val="00F94E91"/>
    <w:rsid w:val="00FB42FA"/>
    <w:rsid w:val="00FE3E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heme="majorEastAsia" w:hAnsi="Helvetica" w:cstheme="majorBidi"/>
      <w:bCs/>
      <w:color w:val="1F497D" w:themeColor="text2"/>
      <w:sz w:val="52"/>
      <w:szCs w:val="28"/>
    </w:rPr>
  </w:style>
  <w:style w:type="paragraph" w:styleId="Ttulo2">
    <w:name w:val="heading 2"/>
    <w:basedOn w:val="Normal"/>
    <w:next w:val="Normal"/>
    <w:link w:val="Ttulo2Char"/>
    <w:uiPriority w:val="9"/>
    <w:unhideWhenUsed/>
    <w:qFormat/>
    <w:rsid w:val="001C001C"/>
    <w:pPr>
      <w:keepNext/>
      <w:keepLines/>
      <w:spacing w:before="120" w:after="0" w:line="240" w:lineRule="auto"/>
      <w:outlineLvl w:val="1"/>
    </w:pPr>
    <w:rPr>
      <w:rFonts w:ascii="Helvetica" w:eastAsiaTheme="majorEastAsia" w:hAnsi="Helvetica" w:cstheme="majorBidi"/>
      <w:bCs/>
      <w:color w:val="4F6228" w:themeColor="accent3" w:themeShade="80"/>
      <w:sz w:val="32"/>
      <w:szCs w:val="26"/>
    </w:rPr>
  </w:style>
  <w:style w:type="paragraph" w:styleId="Ttulo3">
    <w:name w:val="heading 3"/>
    <w:basedOn w:val="Normal"/>
    <w:next w:val="Normal"/>
    <w:link w:val="Ttulo3Char"/>
    <w:uiPriority w:val="9"/>
    <w:unhideWhenUsed/>
    <w:qFormat/>
    <w:rsid w:val="00D7005A"/>
    <w:pPr>
      <w:keepNext/>
      <w:keepLines/>
      <w:spacing w:before="20" w:after="0" w:line="240" w:lineRule="auto"/>
      <w:outlineLvl w:val="2"/>
    </w:pPr>
    <w:rPr>
      <w:rFonts w:eastAsiaTheme="majorEastAsia" w:cstheme="majorBidi"/>
      <w:b/>
      <w:bCs/>
      <w:color w:val="1F497D" w:themeColor="text2"/>
      <w:sz w:val="28"/>
    </w:rPr>
  </w:style>
  <w:style w:type="paragraph" w:styleId="Ttulo4">
    <w:name w:val="heading 4"/>
    <w:basedOn w:val="Normal"/>
    <w:next w:val="Normal"/>
    <w:link w:val="Ttulo4Char"/>
    <w:uiPriority w:val="9"/>
    <w:semiHidden/>
    <w:unhideWhenUsed/>
    <w:qFormat/>
    <w:rsid w:val="002165F4"/>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Ttulo5">
    <w:name w:val="heading 5"/>
    <w:basedOn w:val="Normal"/>
    <w:next w:val="Normal"/>
    <w:link w:val="Ttulo5Char"/>
    <w:uiPriority w:val="9"/>
    <w:semiHidden/>
    <w:unhideWhenUsed/>
    <w:qFormat/>
    <w:rsid w:val="002165F4"/>
    <w:pPr>
      <w:keepNext/>
      <w:keepLines/>
      <w:spacing w:before="200" w:after="0"/>
      <w:outlineLvl w:val="4"/>
    </w:pPr>
    <w:rPr>
      <w:rFonts w:asciiTheme="majorHAnsi" w:eastAsiaTheme="majorEastAsia" w:hAnsiTheme="majorHAnsi" w:cstheme="majorBidi"/>
      <w:color w:val="000000"/>
    </w:rPr>
  </w:style>
  <w:style w:type="paragraph" w:styleId="Ttulo6">
    <w:name w:val="heading 6"/>
    <w:basedOn w:val="Normal"/>
    <w:next w:val="Normal"/>
    <w:link w:val="Ttulo6Char"/>
    <w:uiPriority w:val="9"/>
    <w:semiHidden/>
    <w:unhideWhenUsed/>
    <w:qFormat/>
    <w:rsid w:val="002165F4"/>
    <w:pPr>
      <w:keepNext/>
      <w:keepLines/>
      <w:spacing w:before="200" w:after="0"/>
      <w:outlineLvl w:val="5"/>
    </w:pPr>
    <w:rPr>
      <w:rFonts w:asciiTheme="majorHAnsi" w:eastAsiaTheme="majorEastAsia" w:hAnsiTheme="majorHAnsi" w:cstheme="majorBidi"/>
      <w:i/>
      <w:iCs/>
      <w:color w:val="000000" w:themeColor="text1"/>
    </w:rPr>
  </w:style>
  <w:style w:type="paragraph" w:styleId="Ttulo7">
    <w:name w:val="heading 7"/>
    <w:basedOn w:val="Normal"/>
    <w:next w:val="Normal"/>
    <w:link w:val="Ttulo7Char"/>
    <w:uiPriority w:val="9"/>
    <w:semiHidden/>
    <w:unhideWhenUsed/>
    <w:qFormat/>
    <w:rsid w:val="002165F4"/>
    <w:pPr>
      <w:keepNext/>
      <w:keepLines/>
      <w:spacing w:before="200" w:after="0"/>
      <w:outlineLvl w:val="6"/>
    </w:pPr>
    <w:rPr>
      <w:rFonts w:asciiTheme="majorHAnsi" w:eastAsiaTheme="majorEastAsia" w:hAnsiTheme="majorHAnsi" w:cstheme="majorBidi"/>
      <w:i/>
      <w:iCs/>
      <w:color w:val="1F497D" w:themeColor="text2"/>
    </w:rPr>
  </w:style>
  <w:style w:type="paragraph" w:styleId="Ttulo8">
    <w:name w:val="heading 8"/>
    <w:basedOn w:val="Normal"/>
    <w:next w:val="Normal"/>
    <w:link w:val="Ttulo8Char"/>
    <w:uiPriority w:val="9"/>
    <w:semiHidden/>
    <w:unhideWhenUsed/>
    <w:qFormat/>
    <w:rsid w:val="002165F4"/>
    <w:pPr>
      <w:keepNext/>
      <w:keepLines/>
      <w:spacing w:before="200" w:after="0"/>
      <w:outlineLvl w:val="7"/>
    </w:pPr>
    <w:rPr>
      <w:rFonts w:asciiTheme="majorHAnsi" w:eastAsiaTheme="majorEastAsia" w:hAnsiTheme="majorHAnsi" w:cstheme="majorBidi"/>
      <w:color w:val="000000"/>
      <w:sz w:val="20"/>
      <w:szCs w:val="20"/>
    </w:rPr>
  </w:style>
  <w:style w:type="paragraph" w:styleId="Ttulo9">
    <w:name w:val="heading 9"/>
    <w:basedOn w:val="Normal"/>
    <w:next w:val="Normal"/>
    <w:link w:val="Ttulo9Char"/>
    <w:uiPriority w:val="9"/>
    <w:semiHidden/>
    <w:unhideWhenUsed/>
    <w:qFormat/>
    <w:rsid w:val="002165F4"/>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basedOn w:val="Fontepargpadro"/>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heme="majorEastAsia" w:hAnsi="Helvetica" w:cstheme="majorBidi"/>
      <w:color w:val="1F497D" w:themeColor="text2"/>
      <w:spacing w:val="30"/>
      <w:kern w:val="28"/>
      <w:sz w:val="72"/>
      <w:szCs w:val="52"/>
      <w14:ligatures w14:val="standard"/>
      <w14:numForm w14:val="oldStyle"/>
    </w:rPr>
  </w:style>
  <w:style w:type="character" w:customStyle="1" w:styleId="TtuloChar">
    <w:name w:val="Título Char"/>
    <w:basedOn w:val="Fontepargpadro"/>
    <w:link w:val="Ttulo"/>
    <w:uiPriority w:val="10"/>
    <w:rsid w:val="00D7005A"/>
    <w:rPr>
      <w:rFonts w:ascii="Helvetica" w:eastAsiaTheme="majorEastAsia" w:hAnsi="Helvetica" w:cstheme="majorBidi"/>
      <w:color w:val="1F497D" w:themeColor="text2"/>
      <w:spacing w:val="30"/>
      <w:kern w:val="28"/>
      <w:sz w:val="72"/>
      <w:szCs w:val="52"/>
      <w14:ligatures w14:val="standard"/>
      <w14:numForm w14:val="oldStyle"/>
    </w:rPr>
  </w:style>
  <w:style w:type="character" w:customStyle="1" w:styleId="Ttulo1Char">
    <w:name w:val="Título 1 Char"/>
    <w:basedOn w:val="Fontepargpadro"/>
    <w:link w:val="Ttulo1"/>
    <w:uiPriority w:val="9"/>
    <w:rsid w:val="00B1477D"/>
    <w:rPr>
      <w:rFonts w:ascii="Helvetica" w:eastAsiaTheme="majorEastAsia" w:hAnsi="Helvetica" w:cstheme="majorBidi"/>
      <w:bCs/>
      <w:color w:val="1F497D" w:themeColor="text2"/>
      <w:sz w:val="52"/>
      <w:szCs w:val="28"/>
    </w:rPr>
  </w:style>
  <w:style w:type="character" w:customStyle="1" w:styleId="Ttulo2Char">
    <w:name w:val="Título 2 Char"/>
    <w:basedOn w:val="Fontepargpadro"/>
    <w:link w:val="Ttulo2"/>
    <w:uiPriority w:val="9"/>
    <w:rsid w:val="001C001C"/>
    <w:rPr>
      <w:rFonts w:ascii="Helvetica" w:eastAsiaTheme="majorEastAsia" w:hAnsi="Helvetica" w:cstheme="majorBidi"/>
      <w:bCs/>
      <w:color w:val="4F6228" w:themeColor="accent3" w:themeShade="80"/>
      <w:sz w:val="32"/>
      <w:szCs w:val="26"/>
    </w:rPr>
  </w:style>
  <w:style w:type="character" w:customStyle="1" w:styleId="Ttulo3Char">
    <w:name w:val="Título 3 Char"/>
    <w:basedOn w:val="Fontepargpadro"/>
    <w:link w:val="Ttulo3"/>
    <w:uiPriority w:val="9"/>
    <w:rsid w:val="00D7005A"/>
    <w:rPr>
      <w:rFonts w:ascii="Arial" w:eastAsiaTheme="majorEastAsia" w:hAnsi="Arial" w:cstheme="majorBidi"/>
      <w:b/>
      <w:bCs/>
      <w:color w:val="1F497D" w:themeColor="text2"/>
      <w:sz w:val="28"/>
    </w:rPr>
  </w:style>
  <w:style w:type="character" w:customStyle="1" w:styleId="Ttulo4Char">
    <w:name w:val="Título 4 Char"/>
    <w:basedOn w:val="Fontepargpadro"/>
    <w:link w:val="Ttulo4"/>
    <w:uiPriority w:val="9"/>
    <w:semiHidden/>
    <w:rsid w:val="002165F4"/>
    <w:rPr>
      <w:rFonts w:asciiTheme="majorHAnsi" w:eastAsiaTheme="majorEastAsia" w:hAnsiTheme="majorHAnsi" w:cstheme="majorBidi"/>
      <w:b/>
      <w:bCs/>
      <w:i/>
      <w:iCs/>
      <w:color w:val="262626" w:themeColor="text1" w:themeTint="D9"/>
    </w:rPr>
  </w:style>
  <w:style w:type="character" w:customStyle="1" w:styleId="Ttulo5Char">
    <w:name w:val="Título 5 Char"/>
    <w:basedOn w:val="Fontepargpadro"/>
    <w:link w:val="Ttulo5"/>
    <w:uiPriority w:val="9"/>
    <w:semiHidden/>
    <w:rsid w:val="002165F4"/>
    <w:rPr>
      <w:rFonts w:asciiTheme="majorHAnsi" w:eastAsiaTheme="majorEastAsia" w:hAnsiTheme="majorHAnsi" w:cstheme="majorBidi"/>
      <w:color w:val="000000"/>
    </w:rPr>
  </w:style>
  <w:style w:type="character" w:customStyle="1" w:styleId="Ttulo6Char">
    <w:name w:val="Título 6 Char"/>
    <w:basedOn w:val="Fontepargpadro"/>
    <w:link w:val="Ttulo6"/>
    <w:uiPriority w:val="9"/>
    <w:semiHidden/>
    <w:rsid w:val="002165F4"/>
    <w:rPr>
      <w:rFonts w:asciiTheme="majorHAnsi" w:eastAsiaTheme="majorEastAsia" w:hAnsiTheme="majorHAnsi" w:cstheme="majorBidi"/>
      <w:i/>
      <w:iCs/>
      <w:color w:val="000000" w:themeColor="text1"/>
    </w:rPr>
  </w:style>
  <w:style w:type="character" w:customStyle="1" w:styleId="Ttulo7Char">
    <w:name w:val="Título 7 Char"/>
    <w:basedOn w:val="Fontepargpadro"/>
    <w:link w:val="Ttulo7"/>
    <w:uiPriority w:val="9"/>
    <w:semiHidden/>
    <w:rsid w:val="002165F4"/>
    <w:rPr>
      <w:rFonts w:asciiTheme="majorHAnsi" w:eastAsiaTheme="majorEastAsia" w:hAnsiTheme="majorHAnsi" w:cstheme="majorBidi"/>
      <w:i/>
      <w:iCs/>
      <w:color w:val="1F497D" w:themeColor="text2"/>
    </w:rPr>
  </w:style>
  <w:style w:type="character" w:customStyle="1" w:styleId="Ttulo8Char">
    <w:name w:val="Título 8 Char"/>
    <w:basedOn w:val="Fontepargpadro"/>
    <w:link w:val="Ttulo8"/>
    <w:uiPriority w:val="9"/>
    <w:semiHidden/>
    <w:rsid w:val="002165F4"/>
    <w:rPr>
      <w:rFonts w:asciiTheme="majorHAnsi" w:eastAsiaTheme="majorEastAsia" w:hAnsiTheme="majorHAnsi" w:cstheme="majorBidi"/>
      <w:color w:val="000000"/>
      <w:sz w:val="20"/>
      <w:szCs w:val="20"/>
    </w:rPr>
  </w:style>
  <w:style w:type="character" w:customStyle="1" w:styleId="Ttulo9Char">
    <w:name w:val="Título 9 Char"/>
    <w:basedOn w:val="Fontepargpadro"/>
    <w:link w:val="Ttulo9"/>
    <w:uiPriority w:val="9"/>
    <w:semiHidden/>
    <w:rsid w:val="002165F4"/>
    <w:rPr>
      <w:rFonts w:asciiTheme="majorHAnsi" w:eastAsiaTheme="majorEastAsia" w:hAnsiTheme="majorHAnsi" w:cstheme="majorBidi"/>
      <w:i/>
      <w:iCs/>
      <w:color w:val="000000"/>
      <w:sz w:val="20"/>
      <w:szCs w:val="20"/>
    </w:rPr>
  </w:style>
  <w:style w:type="paragraph" w:styleId="Legenda">
    <w:name w:val="caption"/>
    <w:basedOn w:val="Normal"/>
    <w:next w:val="Normal"/>
    <w:uiPriority w:val="35"/>
    <w:semiHidden/>
    <w:unhideWhenUsed/>
    <w:qFormat/>
    <w:rsid w:val="002165F4"/>
    <w:pPr>
      <w:spacing w:line="240" w:lineRule="auto"/>
    </w:pPr>
    <w:rPr>
      <w:rFonts w:eastAsiaTheme="minorEastAsia"/>
      <w:b/>
      <w:bCs/>
      <w:smallCaps/>
      <w:color w:val="1F497D" w:themeColor="text2"/>
      <w:spacing w:val="6"/>
      <w:szCs w:val="18"/>
      <w:lang w:bidi="hi-IN"/>
    </w:rPr>
  </w:style>
  <w:style w:type="paragraph" w:styleId="Subttulo">
    <w:name w:val="Subtitle"/>
    <w:basedOn w:val="Normal"/>
    <w:next w:val="Normal"/>
    <w:link w:val="SubttuloChar"/>
    <w:uiPriority w:val="11"/>
    <w:qFormat/>
    <w:rsid w:val="002165F4"/>
    <w:pPr>
      <w:numPr>
        <w:ilvl w:val="1"/>
      </w:numPr>
    </w:pPr>
    <w:rPr>
      <w:rFonts w:eastAsiaTheme="majorEastAsia" w:cstheme="majorBidi"/>
      <w:iCs/>
      <w:color w:val="265898" w:themeColor="text2" w:themeTint="E6"/>
      <w:sz w:val="32"/>
      <w:szCs w:val="24"/>
      <w:lang w:bidi="hi-IN"/>
      <w14:ligatures w14:val="standard"/>
    </w:rPr>
  </w:style>
  <w:style w:type="character" w:customStyle="1" w:styleId="SubttuloChar">
    <w:name w:val="Subtítulo Char"/>
    <w:basedOn w:val="Fontepargpadro"/>
    <w:link w:val="Subttulo"/>
    <w:uiPriority w:val="11"/>
    <w:rsid w:val="002165F4"/>
    <w:rPr>
      <w:rFonts w:eastAsiaTheme="majorEastAsia" w:cstheme="majorBidi"/>
      <w:iCs/>
      <w:color w:val="265898" w:themeColor="text2" w:themeTint="E6"/>
      <w:sz w:val="32"/>
      <w:szCs w:val="24"/>
      <w:lang w:bidi="hi-IN"/>
      <w14:ligatures w14:val="standard"/>
    </w:rPr>
  </w:style>
  <w:style w:type="character" w:styleId="Forte">
    <w:name w:val="Strong"/>
    <w:basedOn w:val="Fontepargpadro"/>
    <w:uiPriority w:val="22"/>
    <w:qFormat/>
    <w:rsid w:val="002165F4"/>
    <w:rPr>
      <w:b/>
      <w:bCs/>
      <w:color w:val="265898" w:themeColor="text2" w:themeTint="E6"/>
    </w:rPr>
  </w:style>
  <w:style w:type="character" w:styleId="nfase">
    <w:name w:val="Emphasis"/>
    <w:basedOn w:val="Fontepargpadro"/>
    <w:uiPriority w:val="20"/>
    <w:qFormat/>
    <w:rsid w:val="002165F4"/>
    <w:rPr>
      <w:b w:val="0"/>
      <w:i/>
      <w:iCs/>
      <w:color w:val="1F497D" w:themeColor="text2"/>
    </w:rPr>
  </w:style>
  <w:style w:type="paragraph" w:styleId="SemEspaamento">
    <w:name w:val="No Spacing"/>
    <w:link w:val="SemEspaamentoChar"/>
    <w:uiPriority w:val="1"/>
    <w:qFormat/>
    <w:rsid w:val="002165F4"/>
    <w:pPr>
      <w:spacing w:after="0" w:line="240" w:lineRule="auto"/>
    </w:pPr>
  </w:style>
  <w:style w:type="character" w:customStyle="1" w:styleId="SemEspaamentoChar">
    <w:name w:val="Sem Espaçamento Char"/>
    <w:basedOn w:val="Fontepargpadro"/>
    <w:link w:val="SemEspaamento"/>
    <w:uiPriority w:val="1"/>
    <w:rsid w:val="002165F4"/>
  </w:style>
  <w:style w:type="paragraph" w:styleId="PargrafodaLista">
    <w:name w:val="List Paragraph"/>
    <w:basedOn w:val="Normal"/>
    <w:uiPriority w:val="34"/>
    <w:qFormat/>
    <w:rsid w:val="002165F4"/>
    <w:pPr>
      <w:spacing w:line="240" w:lineRule="auto"/>
      <w:ind w:left="720" w:hanging="288"/>
      <w:contextualSpacing/>
    </w:pPr>
    <w:rPr>
      <w:color w:val="1F497D" w:themeColor="text2"/>
    </w:rPr>
  </w:style>
  <w:style w:type="paragraph" w:styleId="Citao">
    <w:name w:val="Quote"/>
    <w:basedOn w:val="Normal"/>
    <w:next w:val="Normal"/>
    <w:link w:val="CitaoChar"/>
    <w:uiPriority w:val="29"/>
    <w:qFormat/>
    <w:rsid w:val="002165F4"/>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CitaoChar">
    <w:name w:val="Citação Char"/>
    <w:basedOn w:val="Fontepargpadro"/>
    <w:link w:val="Citao"/>
    <w:uiPriority w:val="29"/>
    <w:rsid w:val="002165F4"/>
    <w:rPr>
      <w:rFonts w:asciiTheme="majorHAnsi" w:eastAsiaTheme="minorEastAsia" w:hAnsiTheme="majorHAnsi"/>
      <w:b/>
      <w:i/>
      <w:iCs/>
      <w:color w:val="4F81BD" w:themeColor="accent1"/>
      <w:sz w:val="24"/>
      <w:lang w:bidi="hi-IN"/>
    </w:rPr>
  </w:style>
  <w:style w:type="paragraph" w:styleId="CitaoIntensa">
    <w:name w:val="Intense Quote"/>
    <w:basedOn w:val="Normal"/>
    <w:next w:val="Normal"/>
    <w:link w:val="CitaoIntensaChar"/>
    <w:uiPriority w:val="30"/>
    <w:qFormat/>
    <w:rsid w:val="002165F4"/>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CitaoIntensaChar">
    <w:name w:val="Citação Intensa Char"/>
    <w:basedOn w:val="Fontepargpadro"/>
    <w:link w:val="CitaoIntensa"/>
    <w:uiPriority w:val="30"/>
    <w:rsid w:val="002165F4"/>
    <w:rPr>
      <w:rFonts w:eastAsiaTheme="minorEastAsia"/>
      <w:b/>
      <w:bCs/>
      <w:i/>
      <w:iCs/>
      <w:color w:val="C0504D" w:themeColor="accent2"/>
      <w:sz w:val="26"/>
      <w:lang w:bidi="hi-IN"/>
      <w14:ligatures w14:val="standard"/>
      <w14:numForm w14:val="oldStyle"/>
    </w:rPr>
  </w:style>
  <w:style w:type="character" w:styleId="nfaseSutil">
    <w:name w:val="Subtle Emphasis"/>
    <w:basedOn w:val="Fontepargpadro"/>
    <w:uiPriority w:val="19"/>
    <w:qFormat/>
    <w:rsid w:val="002165F4"/>
    <w:rPr>
      <w:i/>
      <w:iCs/>
      <w:color w:val="000000"/>
    </w:rPr>
  </w:style>
  <w:style w:type="character" w:styleId="nfaseIntensa">
    <w:name w:val="Intense Emphasis"/>
    <w:basedOn w:val="Fontepargpadro"/>
    <w:uiPriority w:val="21"/>
    <w:qFormat/>
    <w:rsid w:val="002165F4"/>
    <w:rPr>
      <w:b/>
      <w:bCs/>
      <w:i/>
      <w:iCs/>
      <w:color w:val="1F497D" w:themeColor="text2"/>
    </w:rPr>
  </w:style>
  <w:style w:type="character" w:styleId="RefernciaSutil">
    <w:name w:val="Subtle Reference"/>
    <w:basedOn w:val="Fontepargpadro"/>
    <w:uiPriority w:val="31"/>
    <w:qFormat/>
    <w:rsid w:val="002165F4"/>
    <w:rPr>
      <w:smallCaps/>
      <w:color w:val="000000"/>
      <w:u w:val="single"/>
    </w:rPr>
  </w:style>
  <w:style w:type="character" w:styleId="RefernciaIntensa">
    <w:name w:val="Intense Reference"/>
    <w:basedOn w:val="Fontepargpadro"/>
    <w:uiPriority w:val="32"/>
    <w:qFormat/>
    <w:rsid w:val="002165F4"/>
    <w:rPr>
      <w:rFonts w:asciiTheme="minorHAnsi" w:hAnsiTheme="minorHAnsi"/>
      <w:b/>
      <w:bCs/>
      <w:smallCaps/>
      <w:color w:val="1F497D" w:themeColor="text2"/>
      <w:spacing w:val="5"/>
      <w:sz w:val="22"/>
      <w:u w:val="single"/>
    </w:rPr>
  </w:style>
  <w:style w:type="character" w:styleId="TtulodoLivro">
    <w:name w:val="Book Title"/>
    <w:basedOn w:val="Fontepargpadro"/>
    <w:uiPriority w:val="33"/>
    <w:qFormat/>
    <w:rsid w:val="002165F4"/>
    <w:rPr>
      <w:rFonts w:asciiTheme="majorHAnsi" w:hAnsiTheme="majorHAnsi"/>
      <w:b/>
      <w:bCs/>
      <w:caps w:val="0"/>
      <w:smallCaps/>
      <w:color w:val="1F497D" w:themeColor="text2"/>
      <w:spacing w:val="10"/>
      <w:sz w:val="22"/>
    </w:rPr>
  </w:style>
  <w:style w:type="paragraph" w:styleId="CabealhodoSumrio">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basedOn w:val="Fontepargpadro"/>
    <w:uiPriority w:val="99"/>
    <w:semiHidden/>
    <w:unhideWhenUsed/>
    <w:rsid w:val="00CB7D6E"/>
    <w:rPr>
      <w:color w:val="800080" w:themeColor="followedHyperlink"/>
      <w:u w:val="single"/>
    </w:rPr>
  </w:style>
  <w:style w:type="table" w:styleId="SombreamentoClaro-nfase5">
    <w:name w:val="Light Shading Accent 5"/>
    <w:basedOn w:val="Tabelanormal"/>
    <w:uiPriority w:val="60"/>
    <w:rsid w:val="008F7956"/>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heme="majorEastAsia" w:hAnsi="Helvetica" w:cstheme="majorBidi"/>
      <w:bCs/>
      <w:color w:val="1F497D" w:themeColor="text2"/>
      <w:sz w:val="52"/>
      <w:szCs w:val="28"/>
    </w:rPr>
  </w:style>
  <w:style w:type="paragraph" w:styleId="Ttulo2">
    <w:name w:val="heading 2"/>
    <w:basedOn w:val="Normal"/>
    <w:next w:val="Normal"/>
    <w:link w:val="Ttulo2Char"/>
    <w:uiPriority w:val="9"/>
    <w:unhideWhenUsed/>
    <w:qFormat/>
    <w:rsid w:val="001C001C"/>
    <w:pPr>
      <w:keepNext/>
      <w:keepLines/>
      <w:spacing w:before="120" w:after="0" w:line="240" w:lineRule="auto"/>
      <w:outlineLvl w:val="1"/>
    </w:pPr>
    <w:rPr>
      <w:rFonts w:ascii="Helvetica" w:eastAsiaTheme="majorEastAsia" w:hAnsi="Helvetica" w:cstheme="majorBidi"/>
      <w:bCs/>
      <w:color w:val="4F6228" w:themeColor="accent3" w:themeShade="80"/>
      <w:sz w:val="32"/>
      <w:szCs w:val="26"/>
    </w:rPr>
  </w:style>
  <w:style w:type="paragraph" w:styleId="Ttulo3">
    <w:name w:val="heading 3"/>
    <w:basedOn w:val="Normal"/>
    <w:next w:val="Normal"/>
    <w:link w:val="Ttulo3Char"/>
    <w:uiPriority w:val="9"/>
    <w:unhideWhenUsed/>
    <w:qFormat/>
    <w:rsid w:val="00D7005A"/>
    <w:pPr>
      <w:keepNext/>
      <w:keepLines/>
      <w:spacing w:before="20" w:after="0" w:line="240" w:lineRule="auto"/>
      <w:outlineLvl w:val="2"/>
    </w:pPr>
    <w:rPr>
      <w:rFonts w:eastAsiaTheme="majorEastAsia" w:cstheme="majorBidi"/>
      <w:b/>
      <w:bCs/>
      <w:color w:val="1F497D" w:themeColor="text2"/>
      <w:sz w:val="28"/>
    </w:rPr>
  </w:style>
  <w:style w:type="paragraph" w:styleId="Ttulo4">
    <w:name w:val="heading 4"/>
    <w:basedOn w:val="Normal"/>
    <w:next w:val="Normal"/>
    <w:link w:val="Ttulo4Char"/>
    <w:uiPriority w:val="9"/>
    <w:semiHidden/>
    <w:unhideWhenUsed/>
    <w:qFormat/>
    <w:rsid w:val="002165F4"/>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Ttulo5">
    <w:name w:val="heading 5"/>
    <w:basedOn w:val="Normal"/>
    <w:next w:val="Normal"/>
    <w:link w:val="Ttulo5Char"/>
    <w:uiPriority w:val="9"/>
    <w:semiHidden/>
    <w:unhideWhenUsed/>
    <w:qFormat/>
    <w:rsid w:val="002165F4"/>
    <w:pPr>
      <w:keepNext/>
      <w:keepLines/>
      <w:spacing w:before="200" w:after="0"/>
      <w:outlineLvl w:val="4"/>
    </w:pPr>
    <w:rPr>
      <w:rFonts w:asciiTheme="majorHAnsi" w:eastAsiaTheme="majorEastAsia" w:hAnsiTheme="majorHAnsi" w:cstheme="majorBidi"/>
      <w:color w:val="000000"/>
    </w:rPr>
  </w:style>
  <w:style w:type="paragraph" w:styleId="Ttulo6">
    <w:name w:val="heading 6"/>
    <w:basedOn w:val="Normal"/>
    <w:next w:val="Normal"/>
    <w:link w:val="Ttulo6Char"/>
    <w:uiPriority w:val="9"/>
    <w:semiHidden/>
    <w:unhideWhenUsed/>
    <w:qFormat/>
    <w:rsid w:val="002165F4"/>
    <w:pPr>
      <w:keepNext/>
      <w:keepLines/>
      <w:spacing w:before="200" w:after="0"/>
      <w:outlineLvl w:val="5"/>
    </w:pPr>
    <w:rPr>
      <w:rFonts w:asciiTheme="majorHAnsi" w:eastAsiaTheme="majorEastAsia" w:hAnsiTheme="majorHAnsi" w:cstheme="majorBidi"/>
      <w:i/>
      <w:iCs/>
      <w:color w:val="000000" w:themeColor="text1"/>
    </w:rPr>
  </w:style>
  <w:style w:type="paragraph" w:styleId="Ttulo7">
    <w:name w:val="heading 7"/>
    <w:basedOn w:val="Normal"/>
    <w:next w:val="Normal"/>
    <w:link w:val="Ttulo7Char"/>
    <w:uiPriority w:val="9"/>
    <w:semiHidden/>
    <w:unhideWhenUsed/>
    <w:qFormat/>
    <w:rsid w:val="002165F4"/>
    <w:pPr>
      <w:keepNext/>
      <w:keepLines/>
      <w:spacing w:before="200" w:after="0"/>
      <w:outlineLvl w:val="6"/>
    </w:pPr>
    <w:rPr>
      <w:rFonts w:asciiTheme="majorHAnsi" w:eastAsiaTheme="majorEastAsia" w:hAnsiTheme="majorHAnsi" w:cstheme="majorBidi"/>
      <w:i/>
      <w:iCs/>
      <w:color w:val="1F497D" w:themeColor="text2"/>
    </w:rPr>
  </w:style>
  <w:style w:type="paragraph" w:styleId="Ttulo8">
    <w:name w:val="heading 8"/>
    <w:basedOn w:val="Normal"/>
    <w:next w:val="Normal"/>
    <w:link w:val="Ttulo8Char"/>
    <w:uiPriority w:val="9"/>
    <w:semiHidden/>
    <w:unhideWhenUsed/>
    <w:qFormat/>
    <w:rsid w:val="002165F4"/>
    <w:pPr>
      <w:keepNext/>
      <w:keepLines/>
      <w:spacing w:before="200" w:after="0"/>
      <w:outlineLvl w:val="7"/>
    </w:pPr>
    <w:rPr>
      <w:rFonts w:asciiTheme="majorHAnsi" w:eastAsiaTheme="majorEastAsia" w:hAnsiTheme="majorHAnsi" w:cstheme="majorBidi"/>
      <w:color w:val="000000"/>
      <w:sz w:val="20"/>
      <w:szCs w:val="20"/>
    </w:rPr>
  </w:style>
  <w:style w:type="paragraph" w:styleId="Ttulo9">
    <w:name w:val="heading 9"/>
    <w:basedOn w:val="Normal"/>
    <w:next w:val="Normal"/>
    <w:link w:val="Ttulo9Char"/>
    <w:uiPriority w:val="9"/>
    <w:semiHidden/>
    <w:unhideWhenUsed/>
    <w:qFormat/>
    <w:rsid w:val="002165F4"/>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basedOn w:val="Fontepargpadro"/>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heme="majorEastAsia" w:hAnsi="Helvetica" w:cstheme="majorBidi"/>
      <w:color w:val="1F497D" w:themeColor="text2"/>
      <w:spacing w:val="30"/>
      <w:kern w:val="28"/>
      <w:sz w:val="72"/>
      <w:szCs w:val="52"/>
      <w14:ligatures w14:val="standard"/>
      <w14:numForm w14:val="oldStyle"/>
    </w:rPr>
  </w:style>
  <w:style w:type="character" w:customStyle="1" w:styleId="TtuloChar">
    <w:name w:val="Título Char"/>
    <w:basedOn w:val="Fontepargpadro"/>
    <w:link w:val="Ttulo"/>
    <w:uiPriority w:val="10"/>
    <w:rsid w:val="00D7005A"/>
    <w:rPr>
      <w:rFonts w:ascii="Helvetica" w:eastAsiaTheme="majorEastAsia" w:hAnsi="Helvetica" w:cstheme="majorBidi"/>
      <w:color w:val="1F497D" w:themeColor="text2"/>
      <w:spacing w:val="30"/>
      <w:kern w:val="28"/>
      <w:sz w:val="72"/>
      <w:szCs w:val="52"/>
      <w14:ligatures w14:val="standard"/>
      <w14:numForm w14:val="oldStyle"/>
    </w:rPr>
  </w:style>
  <w:style w:type="character" w:customStyle="1" w:styleId="Ttulo1Char">
    <w:name w:val="Título 1 Char"/>
    <w:basedOn w:val="Fontepargpadro"/>
    <w:link w:val="Ttulo1"/>
    <w:uiPriority w:val="9"/>
    <w:rsid w:val="00B1477D"/>
    <w:rPr>
      <w:rFonts w:ascii="Helvetica" w:eastAsiaTheme="majorEastAsia" w:hAnsi="Helvetica" w:cstheme="majorBidi"/>
      <w:bCs/>
      <w:color w:val="1F497D" w:themeColor="text2"/>
      <w:sz w:val="52"/>
      <w:szCs w:val="28"/>
    </w:rPr>
  </w:style>
  <w:style w:type="character" w:customStyle="1" w:styleId="Ttulo2Char">
    <w:name w:val="Título 2 Char"/>
    <w:basedOn w:val="Fontepargpadro"/>
    <w:link w:val="Ttulo2"/>
    <w:uiPriority w:val="9"/>
    <w:rsid w:val="001C001C"/>
    <w:rPr>
      <w:rFonts w:ascii="Helvetica" w:eastAsiaTheme="majorEastAsia" w:hAnsi="Helvetica" w:cstheme="majorBidi"/>
      <w:bCs/>
      <w:color w:val="4F6228" w:themeColor="accent3" w:themeShade="80"/>
      <w:sz w:val="32"/>
      <w:szCs w:val="26"/>
    </w:rPr>
  </w:style>
  <w:style w:type="character" w:customStyle="1" w:styleId="Ttulo3Char">
    <w:name w:val="Título 3 Char"/>
    <w:basedOn w:val="Fontepargpadro"/>
    <w:link w:val="Ttulo3"/>
    <w:uiPriority w:val="9"/>
    <w:rsid w:val="00D7005A"/>
    <w:rPr>
      <w:rFonts w:ascii="Arial" w:eastAsiaTheme="majorEastAsia" w:hAnsi="Arial" w:cstheme="majorBidi"/>
      <w:b/>
      <w:bCs/>
      <w:color w:val="1F497D" w:themeColor="text2"/>
      <w:sz w:val="28"/>
    </w:rPr>
  </w:style>
  <w:style w:type="character" w:customStyle="1" w:styleId="Ttulo4Char">
    <w:name w:val="Título 4 Char"/>
    <w:basedOn w:val="Fontepargpadro"/>
    <w:link w:val="Ttulo4"/>
    <w:uiPriority w:val="9"/>
    <w:semiHidden/>
    <w:rsid w:val="002165F4"/>
    <w:rPr>
      <w:rFonts w:asciiTheme="majorHAnsi" w:eastAsiaTheme="majorEastAsia" w:hAnsiTheme="majorHAnsi" w:cstheme="majorBidi"/>
      <w:b/>
      <w:bCs/>
      <w:i/>
      <w:iCs/>
      <w:color w:val="262626" w:themeColor="text1" w:themeTint="D9"/>
    </w:rPr>
  </w:style>
  <w:style w:type="character" w:customStyle="1" w:styleId="Ttulo5Char">
    <w:name w:val="Título 5 Char"/>
    <w:basedOn w:val="Fontepargpadro"/>
    <w:link w:val="Ttulo5"/>
    <w:uiPriority w:val="9"/>
    <w:semiHidden/>
    <w:rsid w:val="002165F4"/>
    <w:rPr>
      <w:rFonts w:asciiTheme="majorHAnsi" w:eastAsiaTheme="majorEastAsia" w:hAnsiTheme="majorHAnsi" w:cstheme="majorBidi"/>
      <w:color w:val="000000"/>
    </w:rPr>
  </w:style>
  <w:style w:type="character" w:customStyle="1" w:styleId="Ttulo6Char">
    <w:name w:val="Título 6 Char"/>
    <w:basedOn w:val="Fontepargpadro"/>
    <w:link w:val="Ttulo6"/>
    <w:uiPriority w:val="9"/>
    <w:semiHidden/>
    <w:rsid w:val="002165F4"/>
    <w:rPr>
      <w:rFonts w:asciiTheme="majorHAnsi" w:eastAsiaTheme="majorEastAsia" w:hAnsiTheme="majorHAnsi" w:cstheme="majorBidi"/>
      <w:i/>
      <w:iCs/>
      <w:color w:val="000000" w:themeColor="text1"/>
    </w:rPr>
  </w:style>
  <w:style w:type="character" w:customStyle="1" w:styleId="Ttulo7Char">
    <w:name w:val="Título 7 Char"/>
    <w:basedOn w:val="Fontepargpadro"/>
    <w:link w:val="Ttulo7"/>
    <w:uiPriority w:val="9"/>
    <w:semiHidden/>
    <w:rsid w:val="002165F4"/>
    <w:rPr>
      <w:rFonts w:asciiTheme="majorHAnsi" w:eastAsiaTheme="majorEastAsia" w:hAnsiTheme="majorHAnsi" w:cstheme="majorBidi"/>
      <w:i/>
      <w:iCs/>
      <w:color w:val="1F497D" w:themeColor="text2"/>
    </w:rPr>
  </w:style>
  <w:style w:type="character" w:customStyle="1" w:styleId="Ttulo8Char">
    <w:name w:val="Título 8 Char"/>
    <w:basedOn w:val="Fontepargpadro"/>
    <w:link w:val="Ttulo8"/>
    <w:uiPriority w:val="9"/>
    <w:semiHidden/>
    <w:rsid w:val="002165F4"/>
    <w:rPr>
      <w:rFonts w:asciiTheme="majorHAnsi" w:eastAsiaTheme="majorEastAsia" w:hAnsiTheme="majorHAnsi" w:cstheme="majorBidi"/>
      <w:color w:val="000000"/>
      <w:sz w:val="20"/>
      <w:szCs w:val="20"/>
    </w:rPr>
  </w:style>
  <w:style w:type="character" w:customStyle="1" w:styleId="Ttulo9Char">
    <w:name w:val="Título 9 Char"/>
    <w:basedOn w:val="Fontepargpadro"/>
    <w:link w:val="Ttulo9"/>
    <w:uiPriority w:val="9"/>
    <w:semiHidden/>
    <w:rsid w:val="002165F4"/>
    <w:rPr>
      <w:rFonts w:asciiTheme="majorHAnsi" w:eastAsiaTheme="majorEastAsia" w:hAnsiTheme="majorHAnsi" w:cstheme="majorBidi"/>
      <w:i/>
      <w:iCs/>
      <w:color w:val="000000"/>
      <w:sz w:val="20"/>
      <w:szCs w:val="20"/>
    </w:rPr>
  </w:style>
  <w:style w:type="paragraph" w:styleId="Legenda">
    <w:name w:val="caption"/>
    <w:basedOn w:val="Normal"/>
    <w:next w:val="Normal"/>
    <w:uiPriority w:val="35"/>
    <w:semiHidden/>
    <w:unhideWhenUsed/>
    <w:qFormat/>
    <w:rsid w:val="002165F4"/>
    <w:pPr>
      <w:spacing w:line="240" w:lineRule="auto"/>
    </w:pPr>
    <w:rPr>
      <w:rFonts w:eastAsiaTheme="minorEastAsia"/>
      <w:b/>
      <w:bCs/>
      <w:smallCaps/>
      <w:color w:val="1F497D" w:themeColor="text2"/>
      <w:spacing w:val="6"/>
      <w:szCs w:val="18"/>
      <w:lang w:bidi="hi-IN"/>
    </w:rPr>
  </w:style>
  <w:style w:type="paragraph" w:styleId="Subttulo">
    <w:name w:val="Subtitle"/>
    <w:basedOn w:val="Normal"/>
    <w:next w:val="Normal"/>
    <w:link w:val="SubttuloChar"/>
    <w:uiPriority w:val="11"/>
    <w:qFormat/>
    <w:rsid w:val="002165F4"/>
    <w:pPr>
      <w:numPr>
        <w:ilvl w:val="1"/>
      </w:numPr>
    </w:pPr>
    <w:rPr>
      <w:rFonts w:eastAsiaTheme="majorEastAsia" w:cstheme="majorBidi"/>
      <w:iCs/>
      <w:color w:val="265898" w:themeColor="text2" w:themeTint="E6"/>
      <w:sz w:val="32"/>
      <w:szCs w:val="24"/>
      <w:lang w:bidi="hi-IN"/>
      <w14:ligatures w14:val="standard"/>
    </w:rPr>
  </w:style>
  <w:style w:type="character" w:customStyle="1" w:styleId="SubttuloChar">
    <w:name w:val="Subtítulo Char"/>
    <w:basedOn w:val="Fontepargpadro"/>
    <w:link w:val="Subttulo"/>
    <w:uiPriority w:val="11"/>
    <w:rsid w:val="002165F4"/>
    <w:rPr>
      <w:rFonts w:eastAsiaTheme="majorEastAsia" w:cstheme="majorBidi"/>
      <w:iCs/>
      <w:color w:val="265898" w:themeColor="text2" w:themeTint="E6"/>
      <w:sz w:val="32"/>
      <w:szCs w:val="24"/>
      <w:lang w:bidi="hi-IN"/>
      <w14:ligatures w14:val="standard"/>
    </w:rPr>
  </w:style>
  <w:style w:type="character" w:styleId="Forte">
    <w:name w:val="Strong"/>
    <w:basedOn w:val="Fontepargpadro"/>
    <w:uiPriority w:val="22"/>
    <w:qFormat/>
    <w:rsid w:val="002165F4"/>
    <w:rPr>
      <w:b/>
      <w:bCs/>
      <w:color w:val="265898" w:themeColor="text2" w:themeTint="E6"/>
    </w:rPr>
  </w:style>
  <w:style w:type="character" w:styleId="nfase">
    <w:name w:val="Emphasis"/>
    <w:basedOn w:val="Fontepargpadro"/>
    <w:uiPriority w:val="20"/>
    <w:qFormat/>
    <w:rsid w:val="002165F4"/>
    <w:rPr>
      <w:b w:val="0"/>
      <w:i/>
      <w:iCs/>
      <w:color w:val="1F497D" w:themeColor="text2"/>
    </w:rPr>
  </w:style>
  <w:style w:type="paragraph" w:styleId="SemEspaamento">
    <w:name w:val="No Spacing"/>
    <w:link w:val="SemEspaamentoChar"/>
    <w:uiPriority w:val="1"/>
    <w:qFormat/>
    <w:rsid w:val="002165F4"/>
    <w:pPr>
      <w:spacing w:after="0" w:line="240" w:lineRule="auto"/>
    </w:pPr>
  </w:style>
  <w:style w:type="character" w:customStyle="1" w:styleId="SemEspaamentoChar">
    <w:name w:val="Sem Espaçamento Char"/>
    <w:basedOn w:val="Fontepargpadro"/>
    <w:link w:val="SemEspaamento"/>
    <w:uiPriority w:val="1"/>
    <w:rsid w:val="002165F4"/>
  </w:style>
  <w:style w:type="paragraph" w:styleId="PargrafodaLista">
    <w:name w:val="List Paragraph"/>
    <w:basedOn w:val="Normal"/>
    <w:uiPriority w:val="34"/>
    <w:qFormat/>
    <w:rsid w:val="002165F4"/>
    <w:pPr>
      <w:spacing w:line="240" w:lineRule="auto"/>
      <w:ind w:left="720" w:hanging="288"/>
      <w:contextualSpacing/>
    </w:pPr>
    <w:rPr>
      <w:color w:val="1F497D" w:themeColor="text2"/>
    </w:rPr>
  </w:style>
  <w:style w:type="paragraph" w:styleId="Citao">
    <w:name w:val="Quote"/>
    <w:basedOn w:val="Normal"/>
    <w:next w:val="Normal"/>
    <w:link w:val="CitaoChar"/>
    <w:uiPriority w:val="29"/>
    <w:qFormat/>
    <w:rsid w:val="002165F4"/>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CitaoChar">
    <w:name w:val="Citação Char"/>
    <w:basedOn w:val="Fontepargpadro"/>
    <w:link w:val="Citao"/>
    <w:uiPriority w:val="29"/>
    <w:rsid w:val="002165F4"/>
    <w:rPr>
      <w:rFonts w:asciiTheme="majorHAnsi" w:eastAsiaTheme="minorEastAsia" w:hAnsiTheme="majorHAnsi"/>
      <w:b/>
      <w:i/>
      <w:iCs/>
      <w:color w:val="4F81BD" w:themeColor="accent1"/>
      <w:sz w:val="24"/>
      <w:lang w:bidi="hi-IN"/>
    </w:rPr>
  </w:style>
  <w:style w:type="paragraph" w:styleId="CitaoIntensa">
    <w:name w:val="Intense Quote"/>
    <w:basedOn w:val="Normal"/>
    <w:next w:val="Normal"/>
    <w:link w:val="CitaoIntensaChar"/>
    <w:uiPriority w:val="30"/>
    <w:qFormat/>
    <w:rsid w:val="002165F4"/>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CitaoIntensaChar">
    <w:name w:val="Citação Intensa Char"/>
    <w:basedOn w:val="Fontepargpadro"/>
    <w:link w:val="CitaoIntensa"/>
    <w:uiPriority w:val="30"/>
    <w:rsid w:val="002165F4"/>
    <w:rPr>
      <w:rFonts w:eastAsiaTheme="minorEastAsia"/>
      <w:b/>
      <w:bCs/>
      <w:i/>
      <w:iCs/>
      <w:color w:val="C0504D" w:themeColor="accent2"/>
      <w:sz w:val="26"/>
      <w:lang w:bidi="hi-IN"/>
      <w14:ligatures w14:val="standard"/>
      <w14:numForm w14:val="oldStyle"/>
    </w:rPr>
  </w:style>
  <w:style w:type="character" w:styleId="nfaseSutil">
    <w:name w:val="Subtle Emphasis"/>
    <w:basedOn w:val="Fontepargpadro"/>
    <w:uiPriority w:val="19"/>
    <w:qFormat/>
    <w:rsid w:val="002165F4"/>
    <w:rPr>
      <w:i/>
      <w:iCs/>
      <w:color w:val="000000"/>
    </w:rPr>
  </w:style>
  <w:style w:type="character" w:styleId="nfaseIntensa">
    <w:name w:val="Intense Emphasis"/>
    <w:basedOn w:val="Fontepargpadro"/>
    <w:uiPriority w:val="21"/>
    <w:qFormat/>
    <w:rsid w:val="002165F4"/>
    <w:rPr>
      <w:b/>
      <w:bCs/>
      <w:i/>
      <w:iCs/>
      <w:color w:val="1F497D" w:themeColor="text2"/>
    </w:rPr>
  </w:style>
  <w:style w:type="character" w:styleId="RefernciaSutil">
    <w:name w:val="Subtle Reference"/>
    <w:basedOn w:val="Fontepargpadro"/>
    <w:uiPriority w:val="31"/>
    <w:qFormat/>
    <w:rsid w:val="002165F4"/>
    <w:rPr>
      <w:smallCaps/>
      <w:color w:val="000000"/>
      <w:u w:val="single"/>
    </w:rPr>
  </w:style>
  <w:style w:type="character" w:styleId="RefernciaIntensa">
    <w:name w:val="Intense Reference"/>
    <w:basedOn w:val="Fontepargpadro"/>
    <w:uiPriority w:val="32"/>
    <w:qFormat/>
    <w:rsid w:val="002165F4"/>
    <w:rPr>
      <w:rFonts w:asciiTheme="minorHAnsi" w:hAnsiTheme="minorHAnsi"/>
      <w:b/>
      <w:bCs/>
      <w:smallCaps/>
      <w:color w:val="1F497D" w:themeColor="text2"/>
      <w:spacing w:val="5"/>
      <w:sz w:val="22"/>
      <w:u w:val="single"/>
    </w:rPr>
  </w:style>
  <w:style w:type="character" w:styleId="TtulodoLivro">
    <w:name w:val="Book Title"/>
    <w:basedOn w:val="Fontepargpadro"/>
    <w:uiPriority w:val="33"/>
    <w:qFormat/>
    <w:rsid w:val="002165F4"/>
    <w:rPr>
      <w:rFonts w:asciiTheme="majorHAnsi" w:hAnsiTheme="majorHAnsi"/>
      <w:b/>
      <w:bCs/>
      <w:caps w:val="0"/>
      <w:smallCaps/>
      <w:color w:val="1F497D" w:themeColor="text2"/>
      <w:spacing w:val="10"/>
      <w:sz w:val="22"/>
    </w:rPr>
  </w:style>
  <w:style w:type="paragraph" w:styleId="CabealhodoSumrio">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basedOn w:val="Fontepargpadro"/>
    <w:uiPriority w:val="99"/>
    <w:semiHidden/>
    <w:unhideWhenUsed/>
    <w:rsid w:val="00CB7D6E"/>
    <w:rPr>
      <w:color w:val="800080" w:themeColor="followedHyperlink"/>
      <w:u w:val="single"/>
    </w:rPr>
  </w:style>
  <w:style w:type="table" w:styleId="SombreamentoClaro-nfase5">
    <w:name w:val="Light Shading Accent 5"/>
    <w:basedOn w:val="Tabelanormal"/>
    <w:uiPriority w:val="60"/>
    <w:rsid w:val="008F7956"/>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862546254">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sChild>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anetasustentavel.abril.com.br/noticia/cidade/cidade-nao-cidade-so-cresce-enchentes-desabamentos-epidemias-homens-urbanizacao-573476.s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bge.gov.br/cidad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ducacao.uol.com.br/geografia/ult1701u55.j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ducacao.uol.com.br/geografia/ult1701u57.jhtm" TargetMode="External"/><Relationship Id="rId4" Type="http://schemas.openxmlformats.org/officeDocument/2006/relationships/settings" Target="settings.xml"/><Relationship Id="rId9" Type="http://schemas.openxmlformats.org/officeDocument/2006/relationships/hyperlink" Target="http://www.estadao.com.br/noticias/nacional,enchente-no-rio-esta-entre-as-mais-fatais-nos-ultimos-12-meses-no-mundo,534900,0.htm" TargetMode="External"/><Relationship Id="rId14" Type="http://schemas.openxmlformats.org/officeDocument/2006/relationships/hyperlink" Target="http://www2.ana.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1320</Words>
  <Characters>7134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2</cp:revision>
  <cp:lastPrinted>2011-06-13T13:44:00Z</cp:lastPrinted>
  <dcterms:created xsi:type="dcterms:W3CDTF">2012-04-26T21:09:00Z</dcterms:created>
  <dcterms:modified xsi:type="dcterms:W3CDTF">2012-04-26T21:09:00Z</dcterms:modified>
</cp:coreProperties>
</file>